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C2" w:rsidRDefault="00B43AC2" w:rsidP="00C535C7">
      <w:pPr>
        <w:rPr>
          <w:rFonts w:ascii="Arial Black" w:hAnsi="Arial Black"/>
          <w:sz w:val="28"/>
          <w:szCs w:val="28"/>
          <w:u w:val="single"/>
        </w:rPr>
      </w:pPr>
      <w:r>
        <w:rPr>
          <w:rFonts w:ascii="Arial Black" w:hAnsi="Arial Black"/>
          <w:sz w:val="28"/>
          <w:szCs w:val="28"/>
          <w:u w:val="single"/>
        </w:rPr>
        <w:t>RIUNI0NE GASSEST0 DEL 15 GIUGN0 2025</w:t>
      </w:r>
    </w:p>
    <w:p w:rsidR="00B43AC2" w:rsidRDefault="00B43AC2" w:rsidP="00C535C7">
      <w:pPr>
        <w:rPr>
          <w:rFonts w:ascii="Arial" w:hAnsi="Arial"/>
        </w:rPr>
      </w:pPr>
      <w:r>
        <w:rPr>
          <w:rFonts w:ascii="Arial" w:hAnsi="Arial"/>
        </w:rPr>
        <w:br/>
      </w:r>
      <w:r>
        <w:rPr>
          <w:rFonts w:ascii="Arial" w:hAnsi="Arial"/>
          <w:sz w:val="28"/>
          <w:szCs w:val="28"/>
        </w:rPr>
        <w:t>Moderatrici e relatrici: Myriam e Manuela</w:t>
      </w:r>
      <w:r>
        <w:rPr>
          <w:rFonts w:ascii="Arial" w:hAnsi="Arial"/>
          <w:sz w:val="28"/>
          <w:szCs w:val="28"/>
        </w:rPr>
        <w:br/>
      </w:r>
      <w:r>
        <w:rPr>
          <w:rFonts w:ascii="Arial" w:hAnsi="Arial"/>
        </w:rPr>
        <w:br/>
      </w:r>
      <w:r>
        <w:rPr>
          <w:rFonts w:ascii="Arial Black" w:hAnsi="Arial Black"/>
        </w:rPr>
        <w:t xml:space="preserve">Presenze: </w:t>
      </w:r>
    </w:p>
    <w:p w:rsidR="00B43AC2" w:rsidRPr="002D3992" w:rsidRDefault="00B43AC2" w:rsidP="00C535C7">
      <w:pPr>
        <w:rPr>
          <w:color w:val="000000"/>
          <w:lang w:eastAsia="it-IT"/>
        </w:rPr>
      </w:pPr>
      <w:r>
        <w:rPr>
          <w:rFonts w:ascii="Arial" w:hAnsi="Arial"/>
        </w:rPr>
        <w:br/>
        <w:t>Faust</w:t>
      </w:r>
      <w:r>
        <w:rPr>
          <w:rFonts w:ascii="Arial" w:hAnsi="Arial"/>
          <w:color w:val="000000"/>
          <w:lang w:eastAsia="it-IT"/>
        </w:rPr>
        <w:t>o Land</w:t>
      </w:r>
      <w:r>
        <w:rPr>
          <w:rFonts w:ascii="Arial" w:hAnsi="Arial"/>
        </w:rPr>
        <w:t>oni, Doriana R</w:t>
      </w:r>
      <w:r w:rsidRPr="002D3992">
        <w:rPr>
          <w:color w:val="000000"/>
          <w:lang w:eastAsia="it-IT"/>
        </w:rPr>
        <w:t>o</w:t>
      </w:r>
      <w:r>
        <w:rPr>
          <w:color w:val="000000"/>
          <w:lang w:eastAsia="it-IT"/>
        </w:rPr>
        <w:t>sini</w:t>
      </w:r>
      <w:r>
        <w:rPr>
          <w:rFonts w:ascii="Arial" w:hAnsi="Arial"/>
        </w:rPr>
        <w:t>, Elena Turc</w:t>
      </w:r>
      <w:r w:rsidRPr="002D3992">
        <w:rPr>
          <w:color w:val="000000"/>
          <w:lang w:eastAsia="it-IT"/>
        </w:rPr>
        <w:t>o</w:t>
      </w:r>
      <w:r>
        <w:rPr>
          <w:rFonts w:ascii="Arial" w:hAnsi="Arial"/>
        </w:rPr>
        <w:t>ni, Ilaria De Paolis, Luisa Chierichetti, Marco Palermo, Luca Tondini, Daniela Lucchini, Concetta Sciglitano, Montse Colla, Manuela Caregnat</w:t>
      </w:r>
      <w:r w:rsidRPr="002D3992">
        <w:rPr>
          <w:color w:val="000000"/>
          <w:lang w:eastAsia="it-IT"/>
        </w:rPr>
        <w:t>o</w:t>
      </w:r>
      <w:r>
        <w:rPr>
          <w:rFonts w:ascii="Arial" w:hAnsi="Arial"/>
        </w:rPr>
        <w:t>, Myriam Quir</w:t>
      </w:r>
      <w:r w:rsidRPr="002D3992">
        <w:rPr>
          <w:color w:val="000000"/>
          <w:lang w:eastAsia="it-IT"/>
        </w:rPr>
        <w:t>o</w:t>
      </w:r>
      <w:r>
        <w:rPr>
          <w:color w:val="000000"/>
          <w:lang w:eastAsia="it-IT"/>
        </w:rPr>
        <w:t>ga</w:t>
      </w:r>
      <w:r>
        <w:rPr>
          <w:rFonts w:ascii="Arial" w:hAnsi="Arial"/>
        </w:rPr>
        <w:t>, Brunella, Fulvio Sergas, R</w:t>
      </w:r>
      <w:r w:rsidRPr="002D3992">
        <w:rPr>
          <w:color w:val="000000"/>
          <w:lang w:eastAsia="it-IT"/>
        </w:rPr>
        <w:t>o</w:t>
      </w:r>
      <w:r>
        <w:rPr>
          <w:color w:val="000000"/>
          <w:lang w:eastAsia="it-IT"/>
        </w:rPr>
        <w:t xml:space="preserve">ssella </w:t>
      </w:r>
      <w:r>
        <w:rPr>
          <w:rFonts w:ascii="Arial" w:hAnsi="Arial"/>
        </w:rPr>
        <w:t>Mirelli, Ant</w:t>
      </w:r>
      <w:r w:rsidRPr="002D3992">
        <w:rPr>
          <w:color w:val="000000"/>
          <w:lang w:eastAsia="it-IT"/>
        </w:rPr>
        <w:t>o</w:t>
      </w:r>
      <w:r>
        <w:rPr>
          <w:color w:val="000000"/>
          <w:lang w:eastAsia="it-IT"/>
        </w:rPr>
        <w:t xml:space="preserve">nella </w:t>
      </w:r>
      <w:r>
        <w:rPr>
          <w:rFonts w:ascii="Arial" w:hAnsi="Arial"/>
        </w:rPr>
        <w:t>Coccetti</w:t>
      </w:r>
    </w:p>
    <w:p w:rsidR="00B43AC2" w:rsidRDefault="00B43AC2" w:rsidP="00C535C7">
      <w:pPr>
        <w:pStyle w:val="Standard"/>
        <w:rPr>
          <w:rFonts w:ascii="Arial" w:hAnsi="Arial"/>
        </w:rPr>
      </w:pPr>
      <w:r>
        <w:rPr>
          <w:rFonts w:ascii="Arial" w:hAnsi="Arial"/>
        </w:rPr>
        <w:br/>
        <w:t>Dopo un pranzo condiviso molto ricco e gustoso, si dà inizio alla riunione alle 15 circa.</w:t>
      </w:r>
      <w:r>
        <w:rPr>
          <w:rFonts w:ascii="Arial" w:hAnsi="Arial"/>
        </w:rPr>
        <w:br/>
      </w:r>
      <w:r>
        <w:rPr>
          <w:rFonts w:ascii="Arial" w:hAnsi="Arial"/>
        </w:rPr>
        <w:br/>
        <w:t>Francesco Schino fa sapere che è impossibilitato a partecipare ma se vogliamo possiamo comunque discutere le sue proposte, pertanto l’ordine del giorno non subisce variazioni.</w:t>
      </w:r>
      <w:r>
        <w:rPr>
          <w:rFonts w:ascii="Arial" w:hAnsi="Arial"/>
        </w:rPr>
        <w:br/>
      </w:r>
      <w:r>
        <w:rPr>
          <w:rFonts w:ascii="Arial" w:hAnsi="Arial"/>
        </w:rPr>
        <w:br/>
      </w:r>
      <w:r>
        <w:rPr>
          <w:rFonts w:ascii="Arial" w:hAnsi="Arial"/>
        </w:rPr>
        <w:br/>
      </w:r>
      <w:r>
        <w:rPr>
          <w:rFonts w:ascii="Arial Black" w:hAnsi="Arial Black"/>
        </w:rPr>
        <w:t>1) Aggiornamento ordine Fitocose (Fulvio Sergas)</w:t>
      </w:r>
    </w:p>
    <w:p w:rsidR="00B43AC2" w:rsidRDefault="00B43AC2" w:rsidP="00C535C7">
      <w:pPr>
        <w:pStyle w:val="Standard"/>
        <w:rPr>
          <w:rFonts w:ascii="Arial" w:hAnsi="Arial"/>
        </w:rPr>
      </w:pPr>
    </w:p>
    <w:p w:rsidR="00B43AC2" w:rsidRPr="00945965" w:rsidRDefault="00B43AC2" w:rsidP="00C535C7">
      <w:pPr>
        <w:rPr>
          <w:color w:val="000000"/>
          <w:lang w:eastAsia="it-IT"/>
        </w:rPr>
      </w:pPr>
      <w:r>
        <w:rPr>
          <w:rFonts w:ascii="Arial" w:hAnsi="Arial"/>
        </w:rPr>
        <w:t>Fulvio fa notare le criticità dell’ordine: esso andrebbe fatto sul loro sito direttamente, i prodotti sono molti e abbiamo lo sconto del 10%. Però quando si fa l’ordine si perde traccia dell’ordinante, quindi la gestione è complessa. In</w:t>
      </w:r>
      <w:r w:rsidRPr="00945965">
        <w:rPr>
          <w:color w:val="000000"/>
          <w:lang w:eastAsia="it-IT"/>
        </w:rPr>
        <w:t>o</w:t>
      </w:r>
      <w:r>
        <w:rPr>
          <w:color w:val="000000"/>
          <w:lang w:eastAsia="it-IT"/>
        </w:rPr>
        <w:t>ltre</w:t>
      </w:r>
      <w:r>
        <w:rPr>
          <w:rFonts w:ascii="Arial" w:hAnsi="Arial"/>
        </w:rPr>
        <w:t xml:space="preserve"> vogliono il pagamento prima della spedizione.</w:t>
      </w:r>
      <w:r>
        <w:rPr>
          <w:rFonts w:ascii="Arial" w:hAnsi="Arial"/>
        </w:rPr>
        <w:br/>
        <w:t>Chiediamo chi è interessato a questo ordine e due persone lo sono. Decidiamo di lasciare sospesa la questione fino alla prossima riunione.</w:t>
      </w:r>
    </w:p>
    <w:p w:rsidR="00B43AC2" w:rsidRDefault="00B43AC2" w:rsidP="00C535C7">
      <w:pPr>
        <w:pStyle w:val="Standard"/>
        <w:rPr>
          <w:rFonts w:ascii="Arial" w:hAnsi="Arial"/>
        </w:rPr>
      </w:pPr>
    </w:p>
    <w:p w:rsidR="00B43AC2" w:rsidRDefault="00B43AC2" w:rsidP="00C535C7">
      <w:pPr>
        <w:pStyle w:val="Standard"/>
        <w:rPr>
          <w:rFonts w:ascii="Arial Black" w:hAnsi="Arial Black"/>
        </w:rPr>
      </w:pPr>
      <w:r>
        <w:rPr>
          <w:rFonts w:ascii="Arial Black" w:hAnsi="Arial Black"/>
        </w:rPr>
        <w:t>2) Aggiornamento banchetto GAS nelle varie manifestazioni  (Doriana)</w:t>
      </w:r>
    </w:p>
    <w:p w:rsidR="00B43AC2" w:rsidRDefault="00B43AC2" w:rsidP="00C535C7">
      <w:pPr>
        <w:pStyle w:val="Standard"/>
        <w:rPr>
          <w:rFonts w:ascii="Arial" w:hAnsi="Arial"/>
        </w:rPr>
      </w:pPr>
      <w:r>
        <w:rPr>
          <w:rFonts w:ascii="Arial" w:hAnsi="Arial"/>
        </w:rPr>
        <w:t xml:space="preserve">                                  </w:t>
      </w:r>
      <w:r>
        <w:rPr>
          <w:rFonts w:ascii="Arial" w:hAnsi="Arial"/>
        </w:rPr>
        <w:br/>
        <w:t xml:space="preserve">Doriana e Luca raccontano l’esperienza della fiera del DES. E’ stata una giornata interessante, con banchetti tematici e anche alcuni nostri fornitori presenti. </w:t>
      </w:r>
      <w:r>
        <w:rPr>
          <w:rFonts w:ascii="Arial" w:hAnsi="Arial"/>
        </w:rPr>
        <w:br/>
        <w:t>Bella atmosfera e spirito di comunità, si auspica una maggior partecipazione a questo tipo di iniziative, anche perché sono occasione per incontrare altri gas e scambiarsi info e fare rete.</w:t>
      </w:r>
    </w:p>
    <w:p w:rsidR="00B43AC2" w:rsidRDefault="00B43AC2" w:rsidP="00C535C7">
      <w:pPr>
        <w:pStyle w:val="Standard"/>
        <w:rPr>
          <w:rFonts w:ascii="Arial" w:hAnsi="Arial"/>
        </w:rPr>
      </w:pPr>
    </w:p>
    <w:p w:rsidR="00B43AC2" w:rsidRDefault="00B43AC2" w:rsidP="00C535C7">
      <w:pPr>
        <w:rPr>
          <w:rFonts w:ascii="Arial Black" w:hAnsi="Arial Black"/>
        </w:rPr>
      </w:pPr>
      <w:r>
        <w:rPr>
          <w:rFonts w:ascii="Arial Black" w:hAnsi="Arial Black"/>
        </w:rPr>
        <w:t>3) Proposta modifica sul numero delle riunioni “partecipate” (Francesco)</w:t>
      </w:r>
    </w:p>
    <w:p w:rsidR="00B43AC2" w:rsidRPr="00FE6028" w:rsidRDefault="00B43AC2" w:rsidP="00C535C7">
      <w:pPr>
        <w:rPr>
          <w:color w:val="000000"/>
          <w:lang w:eastAsia="it-IT"/>
        </w:rPr>
      </w:pPr>
      <w:r>
        <w:rPr>
          <w:rFonts w:ascii="Arial" w:hAnsi="Arial"/>
        </w:rPr>
        <w:t xml:space="preserve">                                  </w:t>
      </w:r>
      <w:r>
        <w:rPr>
          <w:rFonts w:ascii="Arial" w:hAnsi="Arial"/>
        </w:rPr>
        <w:br/>
      </w:r>
      <w:r>
        <w:rPr>
          <w:rFonts w:ascii="Arial" w:hAnsi="Arial"/>
          <w:color w:val="000000"/>
          <w:lang w:eastAsia="it-IT"/>
        </w:rPr>
        <w:t>Si ritiene pertinente la pr</w:t>
      </w:r>
      <w:r>
        <w:rPr>
          <w:rFonts w:ascii="Arial" w:hAnsi="Arial"/>
        </w:rPr>
        <w:t>oposta di Francesco e si decide di raddoppiare le riunioni obbligatorie che saranno 2 anziché 1, a partire dal nu</w:t>
      </w:r>
      <w:r w:rsidRPr="00F56040">
        <w:rPr>
          <w:color w:val="000000"/>
          <w:lang w:eastAsia="it-IT"/>
        </w:rPr>
        <w:t>o</w:t>
      </w:r>
      <w:r>
        <w:rPr>
          <w:color w:val="000000"/>
          <w:lang w:eastAsia="it-IT"/>
        </w:rPr>
        <w:t>v</w:t>
      </w:r>
      <w:r w:rsidRPr="00FE6028">
        <w:rPr>
          <w:color w:val="000000"/>
          <w:lang w:eastAsia="it-IT"/>
        </w:rPr>
        <w:t>o</w:t>
      </w:r>
      <w:r>
        <w:rPr>
          <w:color w:val="000000"/>
          <w:lang w:eastAsia="it-IT"/>
        </w:rPr>
        <w:t xml:space="preserve"> ann</w:t>
      </w:r>
      <w:r w:rsidRPr="00FE6028">
        <w:rPr>
          <w:color w:val="000000"/>
          <w:lang w:eastAsia="it-IT"/>
        </w:rPr>
        <w:t>o</w:t>
      </w:r>
      <w:r>
        <w:rPr>
          <w:color w:val="000000"/>
          <w:lang w:eastAsia="it-IT"/>
        </w:rPr>
        <w:t>.</w:t>
      </w:r>
      <w:r>
        <w:rPr>
          <w:rFonts w:ascii="Arial" w:hAnsi="Arial"/>
        </w:rPr>
        <w:br/>
      </w:r>
    </w:p>
    <w:p w:rsidR="00B43AC2" w:rsidRDefault="00B43AC2" w:rsidP="00C535C7">
      <w:pPr>
        <w:rPr>
          <w:rFonts w:ascii="Arial Black" w:hAnsi="Arial Black"/>
        </w:rPr>
      </w:pPr>
      <w:r>
        <w:rPr>
          <w:rFonts w:ascii="Arial Black" w:hAnsi="Arial Black"/>
        </w:rPr>
        <w:t>4) Proposta per una migliore gestione delle troppe mail (Francesco)</w:t>
      </w:r>
    </w:p>
    <w:p w:rsidR="00B43AC2" w:rsidRPr="007F3042" w:rsidRDefault="00B43AC2" w:rsidP="00C535C7">
      <w:pPr>
        <w:rPr>
          <w:color w:val="000000"/>
          <w:lang w:eastAsia="it-IT"/>
        </w:rPr>
      </w:pPr>
      <w:r>
        <w:rPr>
          <w:rFonts w:ascii="Arial" w:hAnsi="Arial"/>
        </w:rPr>
        <w:br/>
        <w:t>Francesco fa la proposta di eliminare la mail promemoria chiusura ordine.</w:t>
      </w:r>
      <w:r>
        <w:rPr>
          <w:rFonts w:ascii="Arial" w:hAnsi="Arial"/>
        </w:rPr>
        <w:br/>
        <w:t xml:space="preserve">Il gruppo però ritiene che quella mail sia utile. </w:t>
      </w:r>
      <w:r>
        <w:rPr>
          <w:rFonts w:ascii="Arial" w:hAnsi="Arial"/>
        </w:rPr>
        <w:br/>
        <w:t xml:space="preserve">Per ridurre il traffico è necessario, come già ribadito in precedenti riunioni,  che ognuno risponda solo agli interessati, e questo vale anche per whatsapp, che viene spesso utilizzato per motivi non previsti dalle regole da noi stabilite; </w:t>
      </w:r>
      <w:r>
        <w:rPr>
          <w:rFonts w:ascii="Arial" w:hAnsi="Arial"/>
        </w:rPr>
        <w:br/>
        <w:t>ricordiamo a tutti di utilizzarlo s</w:t>
      </w:r>
      <w:r w:rsidRPr="003F667D">
        <w:rPr>
          <w:color w:val="000000"/>
          <w:lang w:eastAsia="it-IT"/>
        </w:rPr>
        <w:t>o</w:t>
      </w:r>
      <w:r>
        <w:rPr>
          <w:color w:val="000000"/>
          <w:lang w:eastAsia="it-IT"/>
        </w:rPr>
        <w:t>l</w:t>
      </w:r>
      <w:r w:rsidRPr="003F667D">
        <w:rPr>
          <w:color w:val="000000"/>
          <w:lang w:eastAsia="it-IT"/>
        </w:rPr>
        <w:t>o</w:t>
      </w:r>
      <w:r>
        <w:rPr>
          <w:color w:val="000000"/>
          <w:lang w:eastAsia="it-IT"/>
        </w:rPr>
        <w:t xml:space="preserve"> </w:t>
      </w:r>
      <w:r>
        <w:rPr>
          <w:rFonts w:ascii="Arial" w:hAnsi="Arial"/>
        </w:rPr>
        <w:t>per comunicazioni relative l</w:t>
      </w:r>
      <w:r w:rsidRPr="003F667D">
        <w:rPr>
          <w:color w:val="000000"/>
          <w:lang w:eastAsia="it-IT"/>
        </w:rPr>
        <w:t>o</w:t>
      </w:r>
      <w:r>
        <w:rPr>
          <w:color w:val="000000"/>
          <w:lang w:eastAsia="it-IT"/>
        </w:rPr>
        <w:t xml:space="preserve"> </w:t>
      </w:r>
      <w:r>
        <w:rPr>
          <w:rFonts w:ascii="Arial" w:hAnsi="Arial"/>
        </w:rPr>
        <w:t>smistamento del sabato.</w:t>
      </w:r>
      <w:r>
        <w:rPr>
          <w:rFonts w:ascii="Arial" w:hAnsi="Arial"/>
        </w:rPr>
        <w:br/>
        <w:t>* d</w:t>
      </w:r>
      <w:r w:rsidRPr="00FE6028">
        <w:rPr>
          <w:color w:val="000000"/>
          <w:lang w:eastAsia="it-IT"/>
        </w:rPr>
        <w:t>o</w:t>
      </w:r>
      <w:r>
        <w:rPr>
          <w:color w:val="000000"/>
          <w:lang w:eastAsia="it-IT"/>
        </w:rPr>
        <w:t>p</w:t>
      </w:r>
      <w:r w:rsidRPr="00FE6028">
        <w:rPr>
          <w:color w:val="000000"/>
          <w:lang w:eastAsia="it-IT"/>
        </w:rPr>
        <w:t>o</w:t>
      </w:r>
      <w:r>
        <w:rPr>
          <w:color w:val="000000"/>
          <w:lang w:eastAsia="it-IT"/>
        </w:rPr>
        <w:t xml:space="preserve"> aver parlat</w:t>
      </w:r>
      <w:r w:rsidRPr="00FE6028">
        <w:rPr>
          <w:color w:val="000000"/>
          <w:lang w:eastAsia="it-IT"/>
        </w:rPr>
        <w:t>o</w:t>
      </w:r>
      <w:r>
        <w:rPr>
          <w:color w:val="000000"/>
          <w:lang w:eastAsia="it-IT"/>
        </w:rPr>
        <w:t xml:space="preserve"> c</w:t>
      </w:r>
      <w:r w:rsidRPr="00FE6028">
        <w:rPr>
          <w:color w:val="000000"/>
          <w:lang w:eastAsia="it-IT"/>
        </w:rPr>
        <w:t>o</w:t>
      </w:r>
      <w:r>
        <w:rPr>
          <w:color w:val="000000"/>
          <w:lang w:eastAsia="it-IT"/>
        </w:rPr>
        <w:t>n Francesc</w:t>
      </w:r>
      <w:r w:rsidRPr="00FE6028">
        <w:rPr>
          <w:color w:val="000000"/>
          <w:lang w:eastAsia="it-IT"/>
        </w:rPr>
        <w:t>o</w:t>
      </w:r>
      <w:r>
        <w:rPr>
          <w:color w:val="000000"/>
          <w:lang w:eastAsia="it-IT"/>
        </w:rPr>
        <w:t>, si è capit</w:t>
      </w:r>
      <w:r w:rsidRPr="007F3042">
        <w:rPr>
          <w:color w:val="000000"/>
          <w:lang w:eastAsia="it-IT"/>
        </w:rPr>
        <w:t>o</w:t>
      </w:r>
      <w:r>
        <w:rPr>
          <w:color w:val="000000"/>
          <w:lang w:eastAsia="it-IT"/>
        </w:rPr>
        <w:t xml:space="preserve"> che intendeva dire che G</w:t>
      </w:r>
      <w:r w:rsidRPr="007F3042">
        <w:rPr>
          <w:color w:val="000000"/>
          <w:lang w:eastAsia="it-IT"/>
        </w:rPr>
        <w:t>o</w:t>
      </w:r>
      <w:r>
        <w:rPr>
          <w:color w:val="000000"/>
          <w:lang w:eastAsia="it-IT"/>
        </w:rPr>
        <w:t>-Gas già manda quest</w:t>
      </w:r>
      <w:r w:rsidRPr="007F3042">
        <w:rPr>
          <w:color w:val="000000"/>
          <w:lang w:eastAsia="it-IT"/>
        </w:rPr>
        <w:t>o</w:t>
      </w:r>
      <w:r>
        <w:rPr>
          <w:color w:val="000000"/>
          <w:lang w:eastAsia="it-IT"/>
        </w:rPr>
        <w:t xml:space="preserve"> preavvis</w:t>
      </w:r>
      <w:r w:rsidRPr="007F3042">
        <w:rPr>
          <w:color w:val="000000"/>
          <w:lang w:eastAsia="it-IT"/>
        </w:rPr>
        <w:t>o</w:t>
      </w:r>
      <w:r>
        <w:rPr>
          <w:color w:val="000000"/>
          <w:lang w:eastAsia="it-IT"/>
        </w:rPr>
        <w:t xml:space="preserve"> quindi quell</w:t>
      </w:r>
      <w:r w:rsidRPr="007F3042">
        <w:rPr>
          <w:color w:val="000000"/>
          <w:lang w:eastAsia="it-IT"/>
        </w:rPr>
        <w:t>o</w:t>
      </w:r>
      <w:r>
        <w:rPr>
          <w:color w:val="000000"/>
          <w:lang w:eastAsia="it-IT"/>
        </w:rPr>
        <w:t xml:space="preserve"> che non serve è l’ulteri</w:t>
      </w:r>
      <w:r w:rsidRPr="007F3042">
        <w:rPr>
          <w:color w:val="000000"/>
          <w:lang w:eastAsia="it-IT"/>
        </w:rPr>
        <w:t>o</w:t>
      </w:r>
      <w:r>
        <w:rPr>
          <w:color w:val="000000"/>
          <w:lang w:eastAsia="it-IT"/>
        </w:rPr>
        <w:t>re preavvis</w:t>
      </w:r>
      <w:r w:rsidRPr="007F3042">
        <w:rPr>
          <w:color w:val="000000"/>
          <w:lang w:eastAsia="it-IT"/>
        </w:rPr>
        <w:t>o</w:t>
      </w:r>
      <w:r>
        <w:rPr>
          <w:color w:val="000000"/>
          <w:lang w:eastAsia="it-IT"/>
        </w:rPr>
        <w:t xml:space="preserve"> del referente.</w:t>
      </w:r>
    </w:p>
    <w:p w:rsidR="00B43AC2" w:rsidRDefault="00B43AC2" w:rsidP="00C535C7">
      <w:pPr>
        <w:pStyle w:val="Standard"/>
        <w:rPr>
          <w:rFonts w:ascii="Arial" w:hAnsi="Arial"/>
        </w:rPr>
      </w:pPr>
    </w:p>
    <w:p w:rsidR="00B43AC2" w:rsidRDefault="00B43AC2" w:rsidP="00C535C7">
      <w:pPr>
        <w:pStyle w:val="Standard"/>
        <w:rPr>
          <w:rFonts w:ascii="Arial Black" w:hAnsi="Arial Black"/>
        </w:rPr>
      </w:pPr>
      <w:r>
        <w:rPr>
          <w:rFonts w:ascii="Arial Black" w:hAnsi="Arial Black"/>
        </w:rPr>
        <w:t>5) Ventennale fondazione GasSesto 2026: proposta cambio “look” del sito GasSesto (Francesco)</w:t>
      </w:r>
    </w:p>
    <w:p w:rsidR="00B43AC2" w:rsidRDefault="00B43AC2" w:rsidP="00C535C7">
      <w:pPr>
        <w:pStyle w:val="Standard"/>
        <w:rPr>
          <w:rFonts w:ascii="Arial" w:hAnsi="Arial"/>
        </w:rPr>
      </w:pPr>
    </w:p>
    <w:p w:rsidR="00B43AC2" w:rsidRDefault="00B43AC2" w:rsidP="00C535C7">
      <w:pPr>
        <w:pStyle w:val="Standard"/>
        <w:rPr>
          <w:rFonts w:ascii="Arial" w:hAnsi="Arial"/>
        </w:rPr>
      </w:pPr>
      <w:r>
        <w:rPr>
          <w:rFonts w:ascii="Arial" w:hAnsi="Arial"/>
        </w:rPr>
        <w:t>Si concorda sul fatto che sia meglio fare un sito nuovo con contenuti nuovi e non travasare i vecchi contenuti sul nuovo sito. Daniela Lucchini dà la sua disponibilità per migliorare l’estetica e la funzionalità del sito nuovo, e si metterà in contatto con Francesco.</w:t>
      </w:r>
      <w:r>
        <w:rPr>
          <w:rFonts w:ascii="Arial" w:hAnsi="Arial"/>
        </w:rPr>
        <w:br/>
      </w:r>
      <w:r>
        <w:rPr>
          <w:rFonts w:ascii="Arial" w:hAnsi="Arial"/>
        </w:rPr>
        <w:br/>
      </w:r>
    </w:p>
    <w:p w:rsidR="00B43AC2" w:rsidRDefault="00B43AC2" w:rsidP="00C535C7">
      <w:pPr>
        <w:pStyle w:val="Standard"/>
        <w:rPr>
          <w:rFonts w:ascii="Arial Black" w:hAnsi="Arial Black"/>
        </w:rPr>
      </w:pPr>
      <w:r>
        <w:rPr>
          <w:rFonts w:ascii="Arial Black" w:hAnsi="Arial Black"/>
        </w:rPr>
        <w:t>6)  Evento da organizzare per il 20esimo anno di fondazione (Doriana)</w:t>
      </w:r>
    </w:p>
    <w:p w:rsidR="00B43AC2" w:rsidRPr="00FD0CF6" w:rsidRDefault="00B43AC2" w:rsidP="00C535C7">
      <w:pPr>
        <w:rPr>
          <w:color w:val="000000"/>
          <w:lang w:eastAsia="it-IT"/>
        </w:rPr>
      </w:pPr>
      <w:r>
        <w:rPr>
          <w:rFonts w:ascii="Arial" w:hAnsi="Arial"/>
        </w:rPr>
        <w:br/>
        <w:t xml:space="preserve">A marzo 2026 compiamo 20 anni. </w:t>
      </w:r>
      <w:r>
        <w:rPr>
          <w:rFonts w:ascii="Arial" w:hAnsi="Arial"/>
        </w:rPr>
        <w:br/>
        <w:t>Doriana propone di fare un evento per l’occasione speciale.</w:t>
      </w:r>
      <w:r>
        <w:rPr>
          <w:rFonts w:ascii="Arial" w:hAnsi="Arial"/>
        </w:rPr>
        <w:br/>
        <w:t>Si stabilisce che l’evento potrebbe essere il 21 Marzo 2026, diurno.</w:t>
      </w:r>
      <w:r>
        <w:rPr>
          <w:rFonts w:ascii="Arial" w:hAnsi="Arial"/>
        </w:rPr>
        <w:br/>
        <w:t xml:space="preserve">Ci chiediamo se sia il caso di invitare qualche personaggio e fare un evento nella biblioteca di Sesto Calende aperto al publico. </w:t>
      </w:r>
      <w:r>
        <w:rPr>
          <w:rFonts w:ascii="Arial" w:hAnsi="Arial"/>
        </w:rPr>
        <w:br/>
        <w:t>Doriana propone Fabio Ciconte o Luca Mercalli. Rimaniamo d’accordo che tutti pensiamo a cose concrete da proporrere per la prossima riunione a Settembre riguardo alla festa, sia per l’evento pubblic</w:t>
      </w:r>
      <w:r w:rsidRPr="00FD0CF6">
        <w:rPr>
          <w:color w:val="000000"/>
          <w:lang w:eastAsia="it-IT"/>
        </w:rPr>
        <w:t>o</w:t>
      </w:r>
      <w:r>
        <w:rPr>
          <w:rFonts w:ascii="Arial" w:hAnsi="Arial"/>
        </w:rPr>
        <w:t xml:space="preserve"> che per una riunione conviviale tra di noi. </w:t>
      </w:r>
      <w:r>
        <w:rPr>
          <w:rFonts w:ascii="Arial" w:hAnsi="Arial"/>
        </w:rPr>
        <w:br/>
        <w:t>Doriana cercherà di contattare Fabio Ciconte, Marco (De Paolis) pr</w:t>
      </w:r>
      <w:r w:rsidRPr="00FD0CF6">
        <w:rPr>
          <w:color w:val="000000"/>
          <w:lang w:eastAsia="it-IT"/>
        </w:rPr>
        <w:t>o</w:t>
      </w:r>
      <w:r>
        <w:rPr>
          <w:color w:val="000000"/>
          <w:lang w:eastAsia="it-IT"/>
        </w:rPr>
        <w:t>verà c</w:t>
      </w:r>
      <w:r w:rsidRPr="00FD0CF6">
        <w:rPr>
          <w:color w:val="000000"/>
          <w:lang w:eastAsia="it-IT"/>
        </w:rPr>
        <w:t>o</w:t>
      </w:r>
      <w:r>
        <w:rPr>
          <w:color w:val="000000"/>
          <w:lang w:eastAsia="it-IT"/>
        </w:rPr>
        <w:t>n</w:t>
      </w:r>
      <w:r>
        <w:rPr>
          <w:rFonts w:ascii="Arial" w:hAnsi="Arial"/>
        </w:rPr>
        <w:t xml:space="preserve"> Luca Mercalli e Concetta il comune di Sesto per capire la disponibilità per il 21 Marzo.</w:t>
      </w:r>
    </w:p>
    <w:p w:rsidR="00B43AC2" w:rsidRDefault="00B43AC2" w:rsidP="00C535C7">
      <w:pPr>
        <w:pStyle w:val="Standard"/>
        <w:rPr>
          <w:rFonts w:ascii="Arial" w:hAnsi="Arial"/>
        </w:rPr>
      </w:pPr>
    </w:p>
    <w:p w:rsidR="00B43AC2" w:rsidRDefault="00B43AC2" w:rsidP="00C535C7">
      <w:pPr>
        <w:pStyle w:val="Standard"/>
        <w:rPr>
          <w:rFonts w:ascii="Arial Black" w:hAnsi="Arial Black"/>
        </w:rPr>
      </w:pPr>
      <w:r>
        <w:rPr>
          <w:rFonts w:ascii="Arial Black" w:hAnsi="Arial Black"/>
        </w:rPr>
        <w:t>7)  Proposta nuovo fornitore NOCCIOLE E DERIVATI a KM 0 (Doriana)</w:t>
      </w:r>
    </w:p>
    <w:p w:rsidR="00B43AC2" w:rsidRDefault="00B43AC2" w:rsidP="00C535C7">
      <w:pPr>
        <w:pStyle w:val="Standard"/>
        <w:rPr>
          <w:rFonts w:ascii="Arial" w:hAnsi="Arial"/>
        </w:rPr>
      </w:pPr>
    </w:p>
    <w:p w:rsidR="00B43AC2" w:rsidRDefault="00B43AC2" w:rsidP="00C535C7">
      <w:pPr>
        <w:pStyle w:val="Standard"/>
        <w:rPr>
          <w:rFonts w:ascii="Arial" w:hAnsi="Arial"/>
        </w:rPr>
      </w:pPr>
      <w:r>
        <w:rPr>
          <w:rFonts w:ascii="Arial" w:hAnsi="Arial"/>
        </w:rPr>
        <w:t>Decidiamo di invitare il produttore di nocciole di Lentate alla prossima riunione a Settembre per fare la sua proposta.</w:t>
      </w:r>
      <w:r>
        <w:rPr>
          <w:rFonts w:ascii="Arial" w:hAnsi="Arial"/>
        </w:rPr>
        <w:br/>
      </w:r>
    </w:p>
    <w:p w:rsidR="00B43AC2" w:rsidRDefault="00B43AC2" w:rsidP="00C535C7">
      <w:pPr>
        <w:pStyle w:val="Standard"/>
        <w:rPr>
          <w:rFonts w:ascii="Arial Black" w:hAnsi="Arial Black"/>
        </w:rPr>
      </w:pPr>
      <w:r>
        <w:rPr>
          <w:rFonts w:ascii="Arial Black" w:hAnsi="Arial Black"/>
        </w:rPr>
        <w:t>8) Breve resoconto visita alla  “Cooperativa alle Cascine”, con proposta ordine di Acquisto.  (Doriana)</w:t>
      </w:r>
    </w:p>
    <w:p w:rsidR="00B43AC2" w:rsidRDefault="00B43AC2" w:rsidP="00C535C7">
      <w:pPr>
        <w:rPr>
          <w:rFonts w:ascii="Arial" w:hAnsi="Arial"/>
        </w:rPr>
      </w:pPr>
      <w:r>
        <w:rPr>
          <w:rFonts w:ascii="Arial" w:hAnsi="Arial"/>
        </w:rPr>
        <w:br/>
        <w:t>Doriana e Luca raccontano la loro visita presso questa cooperativa che aiutano persone che fanno un percorso di disintossicazione delle droghe. producono biscotti (anche una linea per cani) in occassioni segnalate anche dolci tradizionali tutto con zucchero e farina raffinata. Hanno una porcilaia e produccono salumi vari ma non rispondono al criterio di biologico, hanno anche un allevamento de mucche e producono formaggi, avrebbero anche delle pecore in Sardegna e fanno il pecorino. Non essendo bio si tratterebbe di un fornitore dal valore sociale.</w:t>
      </w:r>
      <w:r>
        <w:rPr>
          <w:rFonts w:ascii="Arial" w:hAnsi="Arial"/>
        </w:rPr>
        <w:br/>
        <w:t xml:space="preserve">La maggioranza del gruppo si ritiene interessata a fare un ordine di prova che arriva con rete GAS (DES).                                                                                                                              </w:t>
      </w:r>
    </w:p>
    <w:p w:rsidR="00B43AC2" w:rsidRDefault="00B43AC2" w:rsidP="00C535C7">
      <w:pPr>
        <w:pStyle w:val="Standard"/>
        <w:rPr>
          <w:rFonts w:ascii="Arial" w:hAnsi="Arial"/>
        </w:rPr>
      </w:pPr>
    </w:p>
    <w:p w:rsidR="00B43AC2" w:rsidRDefault="00B43AC2" w:rsidP="00C535C7">
      <w:pPr>
        <w:pStyle w:val="Textbody"/>
        <w:rPr>
          <w:rFonts w:ascii="Arial Black" w:hAnsi="Arial Black"/>
        </w:rPr>
      </w:pPr>
      <w:r>
        <w:rPr>
          <w:rFonts w:ascii="Arial Black" w:hAnsi="Arial Black"/>
        </w:rPr>
        <w:t>9</w:t>
      </w:r>
      <w:r>
        <w:rPr>
          <w:rFonts w:ascii="Arial Black" w:hAnsi="Arial Black"/>
          <w:color w:val="222222"/>
        </w:rPr>
        <w:t>) Eventuale confronto con referenti Aequos sulla gestione delle comunicazioni  tra il nostro Gas ed Aequos appunto (Doriana)</w:t>
      </w:r>
    </w:p>
    <w:p w:rsidR="00B43AC2" w:rsidRDefault="00B43AC2" w:rsidP="00C535C7">
      <w:pPr>
        <w:pStyle w:val="Textbody"/>
        <w:rPr>
          <w:rFonts w:ascii="Arial" w:hAnsi="Arial"/>
        </w:rPr>
      </w:pPr>
      <w:r>
        <w:rPr>
          <w:rFonts w:ascii="Arial" w:hAnsi="Arial"/>
          <w:color w:val="222222"/>
        </w:rPr>
        <w:br/>
        <w:t>Quest</w:t>
      </w:r>
      <w:r>
        <w:rPr>
          <w:rFonts w:ascii="Arial" w:hAnsi="Arial"/>
        </w:rPr>
        <w:t>o punto viene saltato per mancanza di tempo, rimandiamo alla prossima riunione.</w:t>
      </w:r>
    </w:p>
    <w:p w:rsidR="00B43AC2" w:rsidRDefault="00B43AC2" w:rsidP="00C535C7">
      <w:pPr>
        <w:pStyle w:val="NormalWeb"/>
        <w:rPr>
          <w:color w:val="222222"/>
        </w:rPr>
      </w:pPr>
    </w:p>
    <w:p w:rsidR="00B43AC2" w:rsidRDefault="00B43AC2" w:rsidP="00C535C7">
      <w:pPr>
        <w:pStyle w:val="NormalWeb"/>
        <w:rPr>
          <w:color w:val="222222"/>
        </w:rPr>
      </w:pPr>
    </w:p>
    <w:p w:rsidR="00B43AC2" w:rsidRDefault="00B43AC2" w:rsidP="00C535C7">
      <w:pPr>
        <w:pStyle w:val="NormalWeb"/>
        <w:rPr>
          <w:rFonts w:ascii="Arial Black" w:hAnsi="Arial Black"/>
        </w:rPr>
      </w:pPr>
      <w:r>
        <w:rPr>
          <w:rFonts w:ascii="Arial Black" w:hAnsi="Arial Black"/>
          <w:color w:val="222222"/>
        </w:rPr>
        <w:t>10) Richiesta nu</w:t>
      </w:r>
      <w:r>
        <w:rPr>
          <w:rFonts w:ascii="Arial Black" w:hAnsi="Arial Black"/>
        </w:rPr>
        <w:t xml:space="preserve">ove </w:t>
      </w:r>
      <w:r>
        <w:rPr>
          <w:rFonts w:ascii="Arial Black" w:hAnsi="Arial Black"/>
          <w:color w:val="222222"/>
        </w:rPr>
        <w:t>chiavi magazzino (Schino)</w:t>
      </w:r>
    </w:p>
    <w:p w:rsidR="00B43AC2" w:rsidRPr="00891271" w:rsidRDefault="00B43AC2" w:rsidP="00C535C7">
      <w:pPr>
        <w:rPr>
          <w:color w:val="000000"/>
          <w:lang w:eastAsia="it-IT"/>
        </w:rPr>
      </w:pPr>
      <w:r>
        <w:rPr>
          <w:rFonts w:ascii="Arial" w:hAnsi="Arial"/>
          <w:color w:val="222222"/>
        </w:rPr>
        <w:t>D</w:t>
      </w:r>
      <w:r>
        <w:rPr>
          <w:rFonts w:ascii="Arial" w:hAnsi="Arial"/>
        </w:rPr>
        <w:t>opo aver parlato dei pro e dei contro dell’eventualità di distribuire nuove chiavi, si decide di dare una copia a Concetta per facilitare la sua partecipazione al Gas, dat</w:t>
      </w:r>
      <w:r w:rsidRPr="002109DB">
        <w:rPr>
          <w:color w:val="000000"/>
          <w:lang w:eastAsia="it-IT"/>
        </w:rPr>
        <w:t>o</w:t>
      </w:r>
      <w:r>
        <w:rPr>
          <w:color w:val="000000"/>
          <w:lang w:eastAsia="it-IT"/>
        </w:rPr>
        <w:t xml:space="preserve"> che da un ann</w:t>
      </w:r>
      <w:r w:rsidRPr="00870F26">
        <w:rPr>
          <w:color w:val="000000"/>
          <w:lang w:eastAsia="it-IT"/>
        </w:rPr>
        <w:t>o</w:t>
      </w:r>
      <w:r>
        <w:rPr>
          <w:color w:val="000000"/>
          <w:lang w:eastAsia="it-IT"/>
        </w:rPr>
        <w:t xml:space="preserve"> non fa più la spesa a causa dell’inc</w:t>
      </w:r>
      <w:r w:rsidRPr="00870F26">
        <w:rPr>
          <w:color w:val="000000"/>
          <w:lang w:eastAsia="it-IT"/>
        </w:rPr>
        <w:t>o</w:t>
      </w:r>
      <w:r>
        <w:rPr>
          <w:color w:val="000000"/>
          <w:lang w:eastAsia="it-IT"/>
        </w:rPr>
        <w:t>mpatibilità dei su</w:t>
      </w:r>
      <w:r w:rsidRPr="00870F26">
        <w:rPr>
          <w:color w:val="000000"/>
          <w:lang w:eastAsia="it-IT"/>
        </w:rPr>
        <w:t>o</w:t>
      </w:r>
      <w:r>
        <w:rPr>
          <w:color w:val="000000"/>
          <w:lang w:eastAsia="it-IT"/>
        </w:rPr>
        <w:t>i impegni c</w:t>
      </w:r>
      <w:r w:rsidRPr="00870F26">
        <w:rPr>
          <w:color w:val="000000"/>
          <w:lang w:eastAsia="it-IT"/>
        </w:rPr>
        <w:t>o</w:t>
      </w:r>
      <w:r>
        <w:rPr>
          <w:color w:val="000000"/>
          <w:lang w:eastAsia="it-IT"/>
        </w:rPr>
        <w:t>n l’</w:t>
      </w:r>
      <w:r w:rsidRPr="00870F26">
        <w:rPr>
          <w:color w:val="000000"/>
          <w:lang w:eastAsia="it-IT"/>
        </w:rPr>
        <w:t>o</w:t>
      </w:r>
      <w:r>
        <w:rPr>
          <w:color w:val="000000"/>
          <w:lang w:eastAsia="it-IT"/>
        </w:rPr>
        <w:t>rari</w:t>
      </w:r>
      <w:r w:rsidRPr="00870F26">
        <w:rPr>
          <w:color w:val="000000"/>
          <w:lang w:eastAsia="it-IT"/>
        </w:rPr>
        <w:t>o</w:t>
      </w:r>
      <w:r>
        <w:rPr>
          <w:color w:val="000000"/>
          <w:lang w:eastAsia="it-IT"/>
        </w:rPr>
        <w:t xml:space="preserve"> di ritir</w:t>
      </w:r>
      <w:r w:rsidRPr="00870F26">
        <w:rPr>
          <w:color w:val="000000"/>
          <w:lang w:eastAsia="it-IT"/>
        </w:rPr>
        <w:t>o</w:t>
      </w:r>
      <w:r>
        <w:rPr>
          <w:color w:val="000000"/>
          <w:lang w:eastAsia="it-IT"/>
        </w:rPr>
        <w:t>.</w:t>
      </w:r>
      <w:r>
        <w:rPr>
          <w:color w:val="000000"/>
          <w:lang w:eastAsia="it-IT"/>
        </w:rPr>
        <w:br/>
        <w:t>Eugeni</w:t>
      </w:r>
      <w:r w:rsidRPr="00870F26">
        <w:rPr>
          <w:color w:val="000000"/>
          <w:lang w:eastAsia="it-IT"/>
        </w:rPr>
        <w:t>o</w:t>
      </w:r>
      <w:r>
        <w:rPr>
          <w:color w:val="000000"/>
          <w:lang w:eastAsia="it-IT"/>
        </w:rPr>
        <w:t xml:space="preserve"> (Brunella), che a sua v</w:t>
      </w:r>
      <w:r w:rsidRPr="00870F26">
        <w:rPr>
          <w:color w:val="000000"/>
          <w:lang w:eastAsia="it-IT"/>
        </w:rPr>
        <w:t>o</w:t>
      </w:r>
      <w:r>
        <w:rPr>
          <w:color w:val="000000"/>
          <w:lang w:eastAsia="it-IT"/>
        </w:rPr>
        <w:t>lta aveva fatt</w:t>
      </w:r>
      <w:r w:rsidRPr="00870F26">
        <w:rPr>
          <w:color w:val="000000"/>
          <w:lang w:eastAsia="it-IT"/>
        </w:rPr>
        <w:t>o</w:t>
      </w:r>
      <w:r>
        <w:rPr>
          <w:color w:val="000000"/>
          <w:lang w:eastAsia="it-IT"/>
        </w:rPr>
        <w:t xml:space="preserve"> richiesta di una chiave, decide di pr</w:t>
      </w:r>
      <w:r w:rsidRPr="00870F26">
        <w:rPr>
          <w:color w:val="000000"/>
          <w:lang w:eastAsia="it-IT"/>
        </w:rPr>
        <w:t>o</w:t>
      </w:r>
      <w:r>
        <w:rPr>
          <w:color w:val="000000"/>
          <w:lang w:eastAsia="it-IT"/>
        </w:rPr>
        <w:t>vare a chiederla ai vicini gasisti di Sest</w:t>
      </w:r>
      <w:r w:rsidRPr="00870F26">
        <w:rPr>
          <w:color w:val="000000"/>
          <w:lang w:eastAsia="it-IT"/>
        </w:rPr>
        <w:t>o</w:t>
      </w:r>
      <w:r>
        <w:rPr>
          <w:color w:val="000000"/>
          <w:lang w:eastAsia="it-IT"/>
        </w:rPr>
        <w:t>, quand</w:t>
      </w:r>
      <w:r w:rsidRPr="00870F26">
        <w:rPr>
          <w:color w:val="000000"/>
          <w:lang w:eastAsia="it-IT"/>
        </w:rPr>
        <w:t>o</w:t>
      </w:r>
      <w:r>
        <w:rPr>
          <w:color w:val="000000"/>
          <w:lang w:eastAsia="it-IT"/>
        </w:rPr>
        <w:t xml:space="preserve"> si presenterà la necessità.</w:t>
      </w:r>
      <w:r>
        <w:rPr>
          <w:rFonts w:ascii="Arial" w:hAnsi="Arial"/>
        </w:rPr>
        <w:br/>
        <w:t>Si ribadisce che chi ha le chiavi è tenuto a smistare almeno per quel 20% annuo che si è stabilito tra le regole del GAS.</w:t>
      </w:r>
      <w:r>
        <w:rPr>
          <w:rFonts w:ascii="Arial" w:hAnsi="Arial"/>
        </w:rPr>
        <w:br/>
      </w:r>
      <w:r>
        <w:rPr>
          <w:rFonts w:ascii="Arial" w:hAnsi="Arial"/>
        </w:rPr>
        <w:br/>
        <w:t>Si ric</w:t>
      </w:r>
      <w:r w:rsidRPr="00891271">
        <w:rPr>
          <w:color w:val="000000"/>
          <w:lang w:eastAsia="it-IT"/>
        </w:rPr>
        <w:t>o</w:t>
      </w:r>
      <w:r>
        <w:rPr>
          <w:color w:val="000000"/>
          <w:lang w:eastAsia="it-IT"/>
        </w:rPr>
        <w:t>rdan</w:t>
      </w:r>
      <w:r w:rsidRPr="00891271">
        <w:rPr>
          <w:color w:val="000000"/>
          <w:lang w:eastAsia="it-IT"/>
        </w:rPr>
        <w:t>o</w:t>
      </w:r>
      <w:r>
        <w:rPr>
          <w:color w:val="000000"/>
          <w:lang w:eastAsia="it-IT"/>
        </w:rPr>
        <w:t xml:space="preserve"> qui i requisiti per il p</w:t>
      </w:r>
      <w:r w:rsidRPr="00891271">
        <w:rPr>
          <w:color w:val="000000"/>
          <w:lang w:eastAsia="it-IT"/>
        </w:rPr>
        <w:t>o</w:t>
      </w:r>
      <w:r>
        <w:rPr>
          <w:color w:val="000000"/>
          <w:lang w:eastAsia="it-IT"/>
        </w:rPr>
        <w:t>ssess</w:t>
      </w:r>
      <w:r w:rsidRPr="00891271">
        <w:rPr>
          <w:color w:val="000000"/>
          <w:lang w:eastAsia="it-IT"/>
        </w:rPr>
        <w:t>o</w:t>
      </w:r>
      <w:r>
        <w:rPr>
          <w:color w:val="000000"/>
          <w:lang w:eastAsia="it-IT"/>
        </w:rPr>
        <w:t xml:space="preserve"> della chiave:</w:t>
      </w:r>
      <w:r>
        <w:rPr>
          <w:color w:val="000000"/>
          <w:lang w:eastAsia="it-IT"/>
        </w:rPr>
        <w:br/>
      </w:r>
      <w:r>
        <w:rPr>
          <w:color w:val="000000"/>
          <w:lang w:eastAsia="it-IT"/>
        </w:rPr>
        <w:br/>
      </w:r>
      <w:r w:rsidRPr="00891271">
        <w:rPr>
          <w:color w:val="000000"/>
          <w:lang w:eastAsia="it-IT"/>
        </w:rPr>
        <w:t>-socio consolidato (aver concluso l'anno di prova e aver assunto un incarico) ; </w:t>
      </w:r>
    </w:p>
    <w:p w:rsidR="00B43AC2" w:rsidRPr="00891271" w:rsidRDefault="00B43AC2" w:rsidP="00C535C7">
      <w:pPr>
        <w:rPr>
          <w:color w:val="000000"/>
          <w:lang w:eastAsia="it-IT"/>
        </w:rPr>
      </w:pPr>
      <w:r w:rsidRPr="00891271">
        <w:rPr>
          <w:color w:val="000000"/>
          <w:lang w:eastAsia="it-IT"/>
        </w:rPr>
        <w:t>in aggiunta</w:t>
      </w:r>
    </w:p>
    <w:p w:rsidR="00B43AC2" w:rsidRPr="00891271" w:rsidRDefault="00B43AC2" w:rsidP="00C535C7">
      <w:pPr>
        <w:rPr>
          <w:color w:val="000000"/>
          <w:lang w:eastAsia="it-IT"/>
        </w:rPr>
      </w:pPr>
      <w:r w:rsidRPr="00891271">
        <w:rPr>
          <w:color w:val="000000"/>
          <w:lang w:eastAsia="it-IT"/>
        </w:rPr>
        <w:t>- socio che risiede in un'area dove non sono presenti altri soci con la chiave; </w:t>
      </w:r>
    </w:p>
    <w:p w:rsidR="00B43AC2" w:rsidRPr="00891271" w:rsidRDefault="00B43AC2" w:rsidP="00C535C7">
      <w:pPr>
        <w:rPr>
          <w:color w:val="000000"/>
          <w:lang w:eastAsia="it-IT"/>
        </w:rPr>
      </w:pPr>
      <w:r w:rsidRPr="00891271">
        <w:rPr>
          <w:color w:val="000000"/>
          <w:lang w:eastAsia="it-IT"/>
        </w:rPr>
        <w:t>oppure</w:t>
      </w:r>
    </w:p>
    <w:p w:rsidR="00B43AC2" w:rsidRPr="00891271" w:rsidRDefault="00B43AC2" w:rsidP="00C535C7">
      <w:pPr>
        <w:rPr>
          <w:color w:val="000000"/>
          <w:lang w:eastAsia="it-IT"/>
        </w:rPr>
      </w:pPr>
      <w:r w:rsidRPr="00891271">
        <w:rPr>
          <w:color w:val="000000"/>
          <w:lang w:eastAsia="it-IT"/>
        </w:rPr>
        <w:t>- socio che smista al sabato  con una buona frequenza;</w:t>
      </w:r>
    </w:p>
    <w:p w:rsidR="00B43AC2" w:rsidRPr="00891271" w:rsidRDefault="00B43AC2" w:rsidP="00C535C7">
      <w:pPr>
        <w:rPr>
          <w:color w:val="000000"/>
          <w:lang w:eastAsia="it-IT"/>
        </w:rPr>
      </w:pPr>
      <w:r w:rsidRPr="00891271">
        <w:rPr>
          <w:color w:val="000000"/>
          <w:lang w:eastAsia="it-IT"/>
        </w:rPr>
        <w:t>oppure</w:t>
      </w:r>
    </w:p>
    <w:p w:rsidR="00B43AC2" w:rsidRPr="00891271" w:rsidRDefault="00B43AC2" w:rsidP="00C535C7">
      <w:pPr>
        <w:rPr>
          <w:color w:val="000000"/>
          <w:lang w:eastAsia="it-IT"/>
        </w:rPr>
      </w:pPr>
      <w:r w:rsidRPr="00891271">
        <w:rPr>
          <w:color w:val="000000"/>
          <w:lang w:eastAsia="it-IT"/>
        </w:rPr>
        <w:t>-socio referente di ordini extra gas, per poter accedere in magazzino per la distribuzione e consegna.</w:t>
      </w:r>
    </w:p>
    <w:p w:rsidR="00B43AC2" w:rsidRPr="00891271" w:rsidRDefault="00B43AC2" w:rsidP="00C535C7">
      <w:pPr>
        <w:rPr>
          <w:color w:val="000000"/>
          <w:lang w:eastAsia="it-IT"/>
        </w:rPr>
      </w:pPr>
      <w:r w:rsidRPr="00891271">
        <w:rPr>
          <w:color w:val="000000"/>
          <w:lang w:eastAsia="it-IT"/>
        </w:rPr>
        <w:t>- disponibilità di chi ha la chiave a concordare la consegna per i soci che ne fanno richiesta per accedere in magazzino per le necessità di smistamento, con opportuno preavviso.</w:t>
      </w:r>
    </w:p>
    <w:p w:rsidR="00B43AC2" w:rsidRDefault="00B43AC2" w:rsidP="00C535C7">
      <w:pPr>
        <w:rPr>
          <w:color w:val="000000"/>
          <w:lang w:eastAsia="it-IT"/>
        </w:rPr>
      </w:pPr>
      <w:r w:rsidRPr="00891271">
        <w:rPr>
          <w:color w:val="000000"/>
          <w:lang w:eastAsia="it-IT"/>
        </w:rPr>
        <w:t>Ricordiamoci che la chiave serve per accedere in magazzino per lo smistamento  e non per ritirare la spesa fuori orario.</w:t>
      </w:r>
      <w:r>
        <w:rPr>
          <w:color w:val="000000"/>
          <w:lang w:eastAsia="it-IT"/>
        </w:rPr>
        <w:br/>
      </w:r>
      <w:r>
        <w:rPr>
          <w:color w:val="000000"/>
          <w:lang w:eastAsia="it-IT"/>
        </w:rPr>
        <w:br/>
        <w:t>e chi ce l’ha attualmente:</w:t>
      </w:r>
    </w:p>
    <w:p w:rsidR="00B43AC2" w:rsidRPr="00261290" w:rsidRDefault="00B43AC2" w:rsidP="00C535C7">
      <w:pPr>
        <w:rPr>
          <w:color w:val="500050"/>
          <w:lang w:eastAsia="it-IT"/>
        </w:rPr>
      </w:pPr>
      <w:r>
        <w:rPr>
          <w:color w:val="000000"/>
          <w:lang w:eastAsia="it-IT"/>
        </w:rPr>
        <w:br/>
      </w:r>
      <w:r w:rsidRPr="00261290">
        <w:rPr>
          <w:color w:val="500050"/>
          <w:lang w:eastAsia="it-IT"/>
        </w:rPr>
        <w:t>area Sesto: </w:t>
      </w:r>
      <w:r w:rsidRPr="00261290">
        <w:rPr>
          <w:b/>
          <w:bCs/>
          <w:color w:val="500050"/>
          <w:lang w:eastAsia="it-IT"/>
        </w:rPr>
        <w:t>Orlando Giovanni e Sapana, Alessandra Bonfiglio,Luisa Chierichetti,Gianfranco Colla, Manca Gianpaolo, Rosini Doriana,  Tecci Andrea</w:t>
      </w:r>
    </w:p>
    <w:p w:rsidR="00B43AC2" w:rsidRPr="00261290" w:rsidRDefault="00B43AC2" w:rsidP="00C535C7">
      <w:pPr>
        <w:rPr>
          <w:color w:val="500050"/>
          <w:lang w:eastAsia="it-IT"/>
        </w:rPr>
      </w:pPr>
      <w:r w:rsidRPr="00261290">
        <w:rPr>
          <w:color w:val="500050"/>
          <w:lang w:eastAsia="it-IT"/>
        </w:rPr>
        <w:t>area Mornago : </w:t>
      </w:r>
      <w:r w:rsidRPr="00261290">
        <w:rPr>
          <w:b/>
          <w:bCs/>
          <w:color w:val="500050"/>
          <w:lang w:eastAsia="it-IT"/>
        </w:rPr>
        <w:t>Manuela Caregnato, Concetta Sciglitano (da giugno)</w:t>
      </w:r>
    </w:p>
    <w:p w:rsidR="00B43AC2" w:rsidRPr="00261290" w:rsidRDefault="00B43AC2" w:rsidP="00C535C7">
      <w:pPr>
        <w:rPr>
          <w:color w:val="500050"/>
          <w:lang w:eastAsia="it-IT"/>
        </w:rPr>
      </w:pPr>
      <w:r w:rsidRPr="00261290">
        <w:rPr>
          <w:color w:val="500050"/>
          <w:lang w:eastAsia="it-IT"/>
        </w:rPr>
        <w:t>area  Vergiate: </w:t>
      </w:r>
      <w:r w:rsidRPr="00261290">
        <w:rPr>
          <w:b/>
          <w:bCs/>
          <w:color w:val="500050"/>
          <w:lang w:eastAsia="it-IT"/>
        </w:rPr>
        <w:t>Fausto Landoni,Elena Turconi</w:t>
      </w:r>
    </w:p>
    <w:p w:rsidR="00B43AC2" w:rsidRPr="00261290" w:rsidRDefault="00B43AC2" w:rsidP="00C535C7">
      <w:pPr>
        <w:rPr>
          <w:color w:val="500050"/>
          <w:lang w:eastAsia="it-IT"/>
        </w:rPr>
      </w:pPr>
      <w:r w:rsidRPr="00261290">
        <w:rPr>
          <w:color w:val="500050"/>
          <w:lang w:eastAsia="it-IT"/>
        </w:rPr>
        <w:t>area Angera: </w:t>
      </w:r>
      <w:r w:rsidRPr="00261290">
        <w:rPr>
          <w:b/>
          <w:bCs/>
          <w:color w:val="500050"/>
          <w:lang w:eastAsia="it-IT"/>
        </w:rPr>
        <w:t>Miriam Quiroga e Francesco Schino</w:t>
      </w:r>
    </w:p>
    <w:p w:rsidR="00B43AC2" w:rsidRPr="00261290" w:rsidRDefault="00B43AC2" w:rsidP="00C535C7">
      <w:pPr>
        <w:rPr>
          <w:color w:val="500050"/>
          <w:lang w:eastAsia="it-IT"/>
        </w:rPr>
      </w:pPr>
      <w:r w:rsidRPr="00261290">
        <w:rPr>
          <w:color w:val="500050"/>
          <w:lang w:eastAsia="it-IT"/>
        </w:rPr>
        <w:t>area Travedona : </w:t>
      </w:r>
      <w:r w:rsidRPr="00261290">
        <w:rPr>
          <w:b/>
          <w:bCs/>
          <w:color w:val="500050"/>
          <w:lang w:eastAsia="it-IT"/>
        </w:rPr>
        <w:t>Stefano Corti </w:t>
      </w:r>
    </w:p>
    <w:p w:rsidR="00B43AC2" w:rsidRPr="005B06C2" w:rsidRDefault="00B43AC2" w:rsidP="00C535C7">
      <w:pPr>
        <w:rPr>
          <w:rFonts w:ascii="Times New Roman" w:hAnsi="Times New Roman" w:cs="Times New Roman"/>
          <w:lang w:eastAsia="it-IT"/>
        </w:rPr>
      </w:pPr>
      <w:r w:rsidRPr="00261290">
        <w:rPr>
          <w:color w:val="500050"/>
          <w:lang w:eastAsia="it-IT"/>
        </w:rPr>
        <w:t>Area Golasecca: </w:t>
      </w:r>
      <w:r w:rsidRPr="00261290">
        <w:rPr>
          <w:b/>
          <w:bCs/>
          <w:color w:val="500050"/>
          <w:lang w:eastAsia="it-IT"/>
        </w:rPr>
        <w:t>Francesco Gallivanone.</w:t>
      </w:r>
      <w:r>
        <w:rPr>
          <w:b/>
          <w:bCs/>
          <w:color w:val="500050"/>
          <w:lang w:eastAsia="it-IT"/>
        </w:rPr>
        <w:br/>
      </w:r>
      <w:r>
        <w:rPr>
          <w:b/>
          <w:bCs/>
          <w:color w:val="500050"/>
          <w:lang w:eastAsia="it-IT"/>
        </w:rPr>
        <w:br/>
        <w:t>Alla luce di quant</w:t>
      </w:r>
      <w:r w:rsidRPr="00261290">
        <w:rPr>
          <w:b/>
          <w:bCs/>
          <w:color w:val="000000"/>
          <w:lang w:eastAsia="it-IT"/>
        </w:rPr>
        <w:t>o</w:t>
      </w:r>
      <w:r>
        <w:rPr>
          <w:b/>
          <w:bCs/>
          <w:color w:val="000000"/>
          <w:lang w:eastAsia="it-IT"/>
        </w:rPr>
        <w:t xml:space="preserve"> s</w:t>
      </w:r>
      <w:r w:rsidRPr="00261290">
        <w:rPr>
          <w:b/>
          <w:bCs/>
          <w:color w:val="000000"/>
          <w:lang w:eastAsia="it-IT"/>
        </w:rPr>
        <w:t>o</w:t>
      </w:r>
      <w:r>
        <w:rPr>
          <w:b/>
          <w:bCs/>
          <w:color w:val="000000"/>
          <w:lang w:eastAsia="it-IT"/>
        </w:rPr>
        <w:t>pra e di quant</w:t>
      </w:r>
      <w:r w:rsidRPr="00261290">
        <w:rPr>
          <w:b/>
          <w:bCs/>
          <w:color w:val="000000"/>
          <w:lang w:eastAsia="it-IT"/>
        </w:rPr>
        <w:t>o</w:t>
      </w:r>
      <w:r>
        <w:rPr>
          <w:b/>
          <w:bCs/>
          <w:color w:val="000000"/>
          <w:lang w:eastAsia="it-IT"/>
        </w:rPr>
        <w:t xml:space="preserve"> evidenziat</w:t>
      </w:r>
      <w:r w:rsidRPr="00261290">
        <w:rPr>
          <w:b/>
          <w:bCs/>
          <w:color w:val="000000"/>
          <w:lang w:eastAsia="it-IT"/>
        </w:rPr>
        <w:t>o</w:t>
      </w:r>
      <w:r>
        <w:rPr>
          <w:b/>
          <w:bCs/>
          <w:color w:val="000000"/>
          <w:lang w:eastAsia="it-IT"/>
        </w:rPr>
        <w:t xml:space="preserve"> da Faust</w:t>
      </w:r>
      <w:r w:rsidRPr="00261290">
        <w:rPr>
          <w:b/>
          <w:bCs/>
          <w:color w:val="000000"/>
          <w:lang w:eastAsia="it-IT"/>
        </w:rPr>
        <w:t>o</w:t>
      </w:r>
      <w:r>
        <w:rPr>
          <w:b/>
          <w:bCs/>
          <w:color w:val="000000"/>
          <w:lang w:eastAsia="it-IT"/>
        </w:rPr>
        <w:t xml:space="preserve"> e D</w:t>
      </w:r>
      <w:r w:rsidRPr="00261290">
        <w:rPr>
          <w:b/>
          <w:bCs/>
          <w:color w:val="000000"/>
          <w:lang w:eastAsia="it-IT"/>
        </w:rPr>
        <w:t>o</w:t>
      </w:r>
      <w:r>
        <w:rPr>
          <w:b/>
          <w:bCs/>
          <w:color w:val="000000"/>
          <w:lang w:eastAsia="it-IT"/>
        </w:rPr>
        <w:t>riana, si sc</w:t>
      </w:r>
      <w:r w:rsidRPr="00261290">
        <w:rPr>
          <w:b/>
          <w:bCs/>
          <w:color w:val="000000"/>
          <w:lang w:eastAsia="it-IT"/>
        </w:rPr>
        <w:t>o</w:t>
      </w:r>
      <w:r>
        <w:rPr>
          <w:b/>
          <w:bCs/>
          <w:color w:val="000000"/>
          <w:lang w:eastAsia="it-IT"/>
        </w:rPr>
        <w:t>raggia un’ulteri</w:t>
      </w:r>
      <w:r w:rsidRPr="00261290">
        <w:rPr>
          <w:b/>
          <w:bCs/>
          <w:color w:val="000000"/>
          <w:lang w:eastAsia="it-IT"/>
        </w:rPr>
        <w:t>o</w:t>
      </w:r>
      <w:r>
        <w:rPr>
          <w:b/>
          <w:bCs/>
          <w:color w:val="000000"/>
          <w:lang w:eastAsia="it-IT"/>
        </w:rPr>
        <w:t>re</w:t>
      </w:r>
      <w:r w:rsidRPr="00261290">
        <w:rPr>
          <w:b/>
          <w:bCs/>
          <w:color w:val="000000"/>
          <w:lang w:eastAsia="it-IT"/>
        </w:rPr>
        <w:t xml:space="preserve"> diffusione d</w:t>
      </w:r>
      <w:r>
        <w:rPr>
          <w:b/>
          <w:bCs/>
          <w:color w:val="000000"/>
          <w:lang w:eastAsia="it-IT"/>
        </w:rPr>
        <w:t>i chiavi del magazzin</w:t>
      </w:r>
      <w:r w:rsidRPr="00261290">
        <w:rPr>
          <w:b/>
          <w:bCs/>
          <w:color w:val="000000"/>
          <w:lang w:eastAsia="it-IT"/>
        </w:rPr>
        <w:t>o</w:t>
      </w:r>
      <w:r>
        <w:rPr>
          <w:b/>
          <w:bCs/>
          <w:color w:val="000000"/>
          <w:lang w:eastAsia="it-IT"/>
        </w:rPr>
        <w:t>.</w:t>
      </w:r>
    </w:p>
    <w:p w:rsidR="00B43AC2" w:rsidRDefault="00B43AC2" w:rsidP="00C535C7">
      <w:pPr>
        <w:spacing w:beforeAutospacing="1" w:afterAutospacing="1"/>
        <w:rPr>
          <w:rFonts w:ascii="Arial Black" w:hAnsi="Arial Black"/>
        </w:rPr>
      </w:pPr>
      <w:r>
        <w:rPr>
          <w:rFonts w:ascii="Arial Black" w:hAnsi="Arial Black"/>
          <w:color w:val="222222"/>
        </w:rPr>
        <w:br/>
        <w:t>11) Pr</w:t>
      </w:r>
      <w:r>
        <w:rPr>
          <w:rFonts w:ascii="Arial Black" w:hAnsi="Arial Black"/>
        </w:rPr>
        <w:t>oposta di camminare insieme qualche volta, per promuovere la partecipazione e conoscenza reciproca all’interno del nostro GAS.</w:t>
      </w:r>
    </w:p>
    <w:p w:rsidR="00B43AC2" w:rsidRPr="00734BF0" w:rsidRDefault="00B43AC2" w:rsidP="00C535C7">
      <w:pPr>
        <w:rPr>
          <w:color w:val="000000"/>
          <w:lang w:eastAsia="it-IT"/>
        </w:rPr>
      </w:pPr>
      <w:r>
        <w:rPr>
          <w:rFonts w:ascii="Arial" w:hAnsi="Arial"/>
        </w:rPr>
        <w:t>Si decide di creare un nuovo gruppo Whatsapp dal nome “USCIAMO” dove sarà possibile fare proposte e scambiarsi informazione per fare eventi e attività insieme (ma nulla che riguardi gli ordini!). Concetta si incarica di crearlo.</w:t>
      </w:r>
      <w:r>
        <w:rPr>
          <w:rFonts w:ascii="Arial" w:hAnsi="Arial"/>
        </w:rPr>
        <w:br/>
        <w:t>Si decide di proporre una camminata di prova per domenica mattina 29 Giugno, facendo il giro del lago di Comabbio, capitanati da Faust</w:t>
      </w:r>
      <w:r w:rsidRPr="00734BF0">
        <w:rPr>
          <w:color w:val="000000"/>
          <w:lang w:eastAsia="it-IT"/>
        </w:rPr>
        <w:t>o</w:t>
      </w:r>
      <w:r>
        <w:rPr>
          <w:color w:val="000000"/>
          <w:lang w:eastAsia="it-IT"/>
        </w:rPr>
        <w:t>.</w:t>
      </w:r>
      <w:r>
        <w:rPr>
          <w:color w:val="000000"/>
          <w:lang w:eastAsia="it-IT"/>
        </w:rPr>
        <w:br/>
      </w:r>
      <w:r>
        <w:rPr>
          <w:color w:val="000000"/>
          <w:lang w:eastAsia="it-IT"/>
        </w:rPr>
        <w:br/>
      </w:r>
    </w:p>
    <w:p w:rsidR="00B43AC2" w:rsidRDefault="00B43AC2" w:rsidP="00C535C7">
      <w:pPr>
        <w:spacing w:beforeAutospacing="1" w:afterAutospacing="1"/>
        <w:rPr>
          <w:rFonts w:ascii="Arial Black" w:hAnsi="Arial Black"/>
        </w:rPr>
      </w:pPr>
      <w:r>
        <w:rPr>
          <w:rFonts w:ascii="Arial Black" w:hAnsi="Arial Black"/>
          <w:color w:val="222222"/>
        </w:rPr>
        <w:t xml:space="preserve">12) </w:t>
      </w:r>
      <w:r>
        <w:rPr>
          <w:rFonts w:ascii="Arial Black" w:hAnsi="Arial Black"/>
          <w:bCs/>
          <w:color w:val="000000"/>
          <w:lang w:eastAsia="it-IT"/>
        </w:rPr>
        <w:t>Quando inizieremo ad aprire gli ordini di mirtilli che è già giugno inoltrato? (Ale B</w:t>
      </w:r>
      <w:r>
        <w:rPr>
          <w:rFonts w:ascii="Arial Black" w:hAnsi="Arial Black"/>
        </w:rPr>
        <w:t>o</w:t>
      </w:r>
      <w:r>
        <w:rPr>
          <w:rFonts w:ascii="Arial Black" w:hAnsi="Arial Black"/>
          <w:bCs/>
          <w:color w:val="000000"/>
          <w:lang w:eastAsia="it-IT"/>
        </w:rPr>
        <w:t>nfigli</w:t>
      </w:r>
      <w:r>
        <w:rPr>
          <w:rFonts w:ascii="Arial Black" w:hAnsi="Arial Black"/>
        </w:rPr>
        <w:t>o</w:t>
      </w:r>
      <w:r>
        <w:rPr>
          <w:rFonts w:ascii="Arial Black" w:hAnsi="Arial Black"/>
          <w:bCs/>
          <w:color w:val="000000"/>
          <w:lang w:eastAsia="it-IT"/>
        </w:rPr>
        <w:t>)</w:t>
      </w:r>
    </w:p>
    <w:p w:rsidR="00B43AC2" w:rsidRDefault="00B43AC2" w:rsidP="00C535C7">
      <w:pPr>
        <w:spacing w:beforeAutospacing="1" w:afterAutospacing="1"/>
        <w:rPr>
          <w:rFonts w:ascii="Arial" w:hAnsi="Arial"/>
        </w:rPr>
      </w:pPr>
      <w:r>
        <w:rPr>
          <w:rFonts w:ascii="Arial" w:hAnsi="Arial"/>
          <w:bCs/>
          <w:color w:val="000000"/>
          <w:lang w:eastAsia="it-IT"/>
        </w:rPr>
        <w:t>T</w:t>
      </w:r>
      <w:r>
        <w:rPr>
          <w:rFonts w:ascii="Arial" w:hAnsi="Arial"/>
        </w:rPr>
        <w:t>o</w:t>
      </w:r>
      <w:r>
        <w:rPr>
          <w:rFonts w:ascii="Arial" w:hAnsi="Arial"/>
          <w:bCs/>
          <w:color w:val="000000"/>
          <w:lang w:eastAsia="it-IT"/>
        </w:rPr>
        <w:t xml:space="preserve">ndini è il referente dei mirtilli e aprirà un </w:t>
      </w:r>
      <w:r>
        <w:rPr>
          <w:rFonts w:ascii="Arial" w:hAnsi="Arial"/>
        </w:rPr>
        <w:t>o</w:t>
      </w:r>
      <w:r>
        <w:rPr>
          <w:rFonts w:ascii="Arial" w:hAnsi="Arial"/>
          <w:bCs/>
          <w:color w:val="000000"/>
          <w:lang w:eastAsia="it-IT"/>
        </w:rPr>
        <w:t>rdine settimana pr</w:t>
      </w:r>
      <w:r>
        <w:rPr>
          <w:rFonts w:ascii="Arial" w:hAnsi="Arial"/>
        </w:rPr>
        <w:t>o</w:t>
      </w:r>
      <w:r>
        <w:rPr>
          <w:rFonts w:ascii="Arial" w:hAnsi="Arial"/>
          <w:bCs/>
          <w:color w:val="000000"/>
          <w:lang w:eastAsia="it-IT"/>
        </w:rPr>
        <w:t>ssima</w:t>
      </w:r>
      <w:r>
        <w:rPr>
          <w:rFonts w:ascii="Arial" w:hAnsi="Arial"/>
          <w:bCs/>
          <w:color w:val="000000"/>
          <w:lang w:eastAsia="it-IT"/>
        </w:rPr>
        <w:br/>
      </w:r>
      <w:r>
        <w:rPr>
          <w:rFonts w:ascii="Arial" w:hAnsi="Arial"/>
          <w:bCs/>
          <w:color w:val="000000"/>
          <w:lang w:eastAsia="it-IT"/>
        </w:rPr>
        <w:br/>
      </w:r>
    </w:p>
    <w:p w:rsidR="00B43AC2" w:rsidRDefault="00B43AC2" w:rsidP="00C535C7">
      <w:pPr>
        <w:spacing w:beforeAutospacing="1" w:afterAutospacing="1"/>
        <w:rPr>
          <w:rFonts w:ascii="Arial" w:hAnsi="Arial"/>
          <w:sz w:val="28"/>
          <w:szCs w:val="28"/>
        </w:rPr>
      </w:pPr>
      <w:r>
        <w:rPr>
          <w:rFonts w:ascii="Arial" w:hAnsi="Arial"/>
          <w:bCs/>
          <w:color w:val="000000"/>
          <w:sz w:val="28"/>
          <w:szCs w:val="28"/>
          <w:lang w:eastAsia="it-IT"/>
        </w:rPr>
        <w:t>La riuni</w:t>
      </w:r>
      <w:r>
        <w:rPr>
          <w:rFonts w:ascii="Arial" w:hAnsi="Arial"/>
          <w:sz w:val="28"/>
          <w:szCs w:val="28"/>
        </w:rPr>
        <w:t>one si conclude alle 16:30.</w:t>
      </w:r>
    </w:p>
    <w:p w:rsidR="00B43AC2" w:rsidRDefault="00B43AC2" w:rsidP="00C535C7">
      <w:pPr>
        <w:spacing w:beforeAutospacing="1" w:afterAutospacing="1"/>
        <w:rPr>
          <w:color w:val="000000"/>
          <w:lang w:eastAsia="it-IT"/>
        </w:rPr>
      </w:pPr>
      <w:r>
        <w:rPr>
          <w:rFonts w:ascii="Arial" w:hAnsi="Arial"/>
        </w:rPr>
        <w:br/>
      </w:r>
      <w:r>
        <w:rPr>
          <w:rFonts w:ascii="Arial" w:hAnsi="Arial"/>
          <w:sz w:val="28"/>
          <w:szCs w:val="28"/>
        </w:rPr>
        <w:t>Ringraziamo come sempre la gentilissima Antonella Coccetti per l’ospitalità e tutti i partecipanti</w:t>
      </w:r>
      <w:r>
        <w:rPr>
          <w:rFonts w:ascii="Arial" w:hAnsi="Arial"/>
          <w:sz w:val="28"/>
          <w:szCs w:val="28"/>
        </w:rPr>
        <w:br/>
        <w:t>per l’impegno e per il buon cibo.</w:t>
      </w:r>
      <w:r>
        <w:rPr>
          <w:rFonts w:ascii="Arial" w:hAnsi="Arial"/>
          <w:sz w:val="28"/>
          <w:szCs w:val="28"/>
        </w:rPr>
        <w:br/>
      </w:r>
      <w:r>
        <w:rPr>
          <w:rFonts w:ascii="Arial" w:hAnsi="Arial"/>
          <w:sz w:val="28"/>
          <w:szCs w:val="28"/>
        </w:rPr>
        <w:br/>
      </w:r>
      <w:r>
        <w:rPr>
          <w:rFonts w:ascii="Arial" w:hAnsi="Arial"/>
        </w:rPr>
        <w:br/>
      </w:r>
      <w:r>
        <w:rPr>
          <w:rFonts w:ascii="Arial" w:hAnsi="Arial"/>
        </w:rPr>
        <w:br/>
      </w:r>
    </w:p>
    <w:p w:rsidR="00B43AC2" w:rsidRDefault="00B43AC2">
      <w:bookmarkStart w:id="0" w:name="_GoBack"/>
      <w:bookmarkEnd w:id="0"/>
    </w:p>
    <w:sectPr w:rsidR="00B43AC2" w:rsidSect="00FA12B1">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5C7"/>
    <w:rsid w:val="002109DB"/>
    <w:rsid w:val="00261290"/>
    <w:rsid w:val="002D3992"/>
    <w:rsid w:val="003406C2"/>
    <w:rsid w:val="0036057B"/>
    <w:rsid w:val="003F667D"/>
    <w:rsid w:val="004310AE"/>
    <w:rsid w:val="00496053"/>
    <w:rsid w:val="004C217F"/>
    <w:rsid w:val="00582D78"/>
    <w:rsid w:val="005B06C2"/>
    <w:rsid w:val="005F5E92"/>
    <w:rsid w:val="00683E9B"/>
    <w:rsid w:val="00734BF0"/>
    <w:rsid w:val="007F3042"/>
    <w:rsid w:val="00870F26"/>
    <w:rsid w:val="00891271"/>
    <w:rsid w:val="00945965"/>
    <w:rsid w:val="009F6D49"/>
    <w:rsid w:val="00A90CC1"/>
    <w:rsid w:val="00B43AC2"/>
    <w:rsid w:val="00C535C7"/>
    <w:rsid w:val="00CD094E"/>
    <w:rsid w:val="00D831E7"/>
    <w:rsid w:val="00EA5F0C"/>
    <w:rsid w:val="00EA76B7"/>
    <w:rsid w:val="00F56040"/>
    <w:rsid w:val="00FA12B1"/>
    <w:rsid w:val="00FD0CF6"/>
    <w:rsid w:val="00FE602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C7"/>
    <w:rPr>
      <w:rFonts w:cs="Calibri"/>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C535C7"/>
    <w:pPr>
      <w:suppressAutoHyphens/>
      <w:textAlignment w:val="baseline"/>
    </w:pPr>
    <w:rPr>
      <w:rFonts w:ascii="Liberation Serif" w:eastAsia="NSimSun" w:hAnsi="Liberation Serif" w:cs="Arial"/>
      <w:sz w:val="24"/>
      <w:szCs w:val="24"/>
      <w:lang w:eastAsia="zh-CN" w:bidi="hi-IN"/>
    </w:rPr>
  </w:style>
  <w:style w:type="paragraph" w:customStyle="1" w:styleId="Textbody">
    <w:name w:val="Text body"/>
    <w:basedOn w:val="Standard"/>
    <w:uiPriority w:val="99"/>
    <w:rsid w:val="00C535C7"/>
    <w:pPr>
      <w:spacing w:after="140" w:line="276" w:lineRule="auto"/>
    </w:pPr>
  </w:style>
  <w:style w:type="paragraph" w:styleId="NormalWeb">
    <w:name w:val="Normal (Web)"/>
    <w:basedOn w:val="Normal"/>
    <w:uiPriority w:val="99"/>
    <w:rsid w:val="00C535C7"/>
    <w:pPr>
      <w:spacing w:beforeAutospacing="1" w:afterAutospacing="1"/>
    </w:pPr>
    <w:rPr>
      <w:rFonts w:ascii="Times New Roman" w:eastAsia="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1143</Words>
  <Characters>6520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PROVVISORIA in attesa di commenti</dc:title>
  <dc:subject/>
  <dc:creator>Microsoft Office User</dc:creator>
  <cp:keywords/>
  <dc:description/>
  <cp:lastModifiedBy>Francesco</cp:lastModifiedBy>
  <cp:revision>5</cp:revision>
  <dcterms:created xsi:type="dcterms:W3CDTF">2025-06-20T13:51:00Z</dcterms:created>
  <dcterms:modified xsi:type="dcterms:W3CDTF">2025-07-21T08:23:00Z</dcterms:modified>
</cp:coreProperties>
</file>