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B1" w:rsidRDefault="005633B1" w:rsidP="00311184">
      <w:pPr>
        <w:suppressAutoHyphens/>
        <w:autoSpaceDN w:val="0"/>
        <w:spacing w:after="0" w:line="240" w:lineRule="auto"/>
        <w:textAlignment w:val="baseline"/>
        <w:rPr>
          <w:rFonts w:ascii="Cambria" w:hAnsi="Cambria" w:cs="Tahoma"/>
          <w:b/>
          <w:bCs/>
          <w:kern w:val="3"/>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96.25pt;height:57.3pt;z-index:251658240;visibility:visible">
            <v:imagedata r:id="rId7" o:title=""/>
          </v:shape>
        </w:pict>
      </w:r>
      <w:r>
        <w:rPr>
          <w:noProof/>
          <w:lang w:eastAsia="it-IT"/>
        </w:rPr>
        <w:pict>
          <v:shape id="_x0000_s1027" type="#_x0000_t75" style="position:absolute;margin-left:123pt;margin-top:8pt;width:68pt;height:50.05pt;z-index:251659264;visibility:visible">
            <v:imagedata r:id="rId8" o:title=""/>
          </v:shape>
        </w:pict>
      </w:r>
    </w:p>
    <w:p w:rsidR="005633B1" w:rsidRDefault="005633B1" w:rsidP="00311184">
      <w:pPr>
        <w:suppressAutoHyphens/>
        <w:autoSpaceDN w:val="0"/>
        <w:spacing w:after="0" w:line="240" w:lineRule="auto"/>
        <w:textAlignment w:val="baseline"/>
        <w:rPr>
          <w:rFonts w:ascii="Cambria" w:hAnsi="Cambria" w:cs="Tahoma"/>
          <w:b/>
          <w:bCs/>
          <w:kern w:val="3"/>
        </w:rPr>
      </w:pPr>
    </w:p>
    <w:p w:rsidR="005633B1" w:rsidRDefault="005633B1" w:rsidP="00311184">
      <w:pPr>
        <w:suppressAutoHyphens/>
        <w:autoSpaceDN w:val="0"/>
        <w:spacing w:after="0" w:line="240" w:lineRule="auto"/>
        <w:textAlignment w:val="baseline"/>
        <w:rPr>
          <w:rFonts w:ascii="Cambria" w:hAnsi="Cambria" w:cs="Tahoma"/>
          <w:b/>
          <w:bCs/>
          <w:kern w:val="3"/>
        </w:rPr>
      </w:pPr>
    </w:p>
    <w:p w:rsidR="005633B1" w:rsidRDefault="005633B1" w:rsidP="00311184">
      <w:pPr>
        <w:suppressAutoHyphens/>
        <w:autoSpaceDN w:val="0"/>
        <w:spacing w:after="0" w:line="240" w:lineRule="auto"/>
        <w:textAlignment w:val="baseline"/>
        <w:rPr>
          <w:rFonts w:ascii="Cambria" w:hAnsi="Cambria" w:cs="Tahoma"/>
          <w:b/>
          <w:bCs/>
          <w:kern w:val="3"/>
        </w:rPr>
      </w:pPr>
    </w:p>
    <w:p w:rsidR="005633B1" w:rsidRDefault="005633B1" w:rsidP="00311184">
      <w:pPr>
        <w:suppressAutoHyphens/>
        <w:autoSpaceDN w:val="0"/>
        <w:spacing w:after="0" w:line="240" w:lineRule="auto"/>
        <w:textAlignment w:val="baseline"/>
        <w:rPr>
          <w:rFonts w:ascii="Cambria" w:hAnsi="Cambria" w:cs="Tahoma"/>
          <w:b/>
          <w:bCs/>
          <w:kern w:val="3"/>
        </w:rPr>
      </w:pPr>
    </w:p>
    <w:p w:rsidR="005633B1" w:rsidRDefault="005633B1" w:rsidP="00311184">
      <w:pPr>
        <w:suppressAutoHyphens/>
        <w:autoSpaceDN w:val="0"/>
        <w:spacing w:after="0" w:line="240" w:lineRule="auto"/>
        <w:textAlignment w:val="baseline"/>
        <w:rPr>
          <w:rFonts w:ascii="Cambria" w:hAnsi="Cambria" w:cs="Tahoma"/>
          <w:b/>
          <w:bCs/>
          <w:kern w:val="3"/>
        </w:rPr>
      </w:pPr>
    </w:p>
    <w:p w:rsidR="005633B1" w:rsidRPr="00311184" w:rsidRDefault="005633B1" w:rsidP="00311184">
      <w:pPr>
        <w:suppressAutoHyphens/>
        <w:autoSpaceDN w:val="0"/>
        <w:spacing w:after="0" w:line="240" w:lineRule="auto"/>
        <w:textAlignment w:val="baseline"/>
        <w:rPr>
          <w:rFonts w:ascii="Times New Roman" w:hAnsi="Times New Roman" w:cs="Tahoma"/>
          <w:color w:val="0B0B0B"/>
          <w:kern w:val="3"/>
        </w:rPr>
      </w:pPr>
      <w:r w:rsidRPr="00652D2D">
        <w:rPr>
          <w:rFonts w:ascii="Cambria" w:hAnsi="Cambria" w:cs="Tahoma"/>
          <w:b/>
          <w:bCs/>
          <w:kern w:val="3"/>
        </w:rPr>
        <w:t xml:space="preserve">VERBALE RIUNIONE RETEGAS </w:t>
      </w:r>
      <w:r>
        <w:rPr>
          <w:rFonts w:ascii="Cambria" w:hAnsi="Cambria" w:cs="Tahoma"/>
          <w:b/>
          <w:bCs/>
          <w:kern w:val="3"/>
        </w:rPr>
        <w:t>8 OTTOBRE</w:t>
      </w:r>
      <w:r w:rsidRPr="00652D2D">
        <w:rPr>
          <w:rFonts w:ascii="Cambria" w:hAnsi="Cambria" w:cs="Tahoma"/>
          <w:b/>
          <w:bCs/>
          <w:kern w:val="3"/>
        </w:rPr>
        <w:t xml:space="preserve"> 2025</w:t>
      </w:r>
    </w:p>
    <w:p w:rsidR="005633B1" w:rsidRPr="00652D2D" w:rsidRDefault="005633B1" w:rsidP="00652D2D">
      <w:pPr>
        <w:widowControl w:val="0"/>
        <w:suppressAutoHyphens/>
        <w:autoSpaceDN w:val="0"/>
        <w:spacing w:after="0" w:line="276" w:lineRule="auto"/>
        <w:jc w:val="both"/>
        <w:textAlignment w:val="baseline"/>
        <w:rPr>
          <w:rFonts w:ascii="Cambria" w:hAnsi="Cambria" w:cs="Tahoma"/>
          <w:kern w:val="3"/>
        </w:rPr>
      </w:pPr>
    </w:p>
    <w:p w:rsidR="005633B1" w:rsidRPr="00652D2D" w:rsidRDefault="005633B1" w:rsidP="00652D2D">
      <w:pPr>
        <w:widowControl w:val="0"/>
        <w:suppressAutoHyphens/>
        <w:autoSpaceDN w:val="0"/>
        <w:spacing w:after="0" w:line="276" w:lineRule="auto"/>
        <w:jc w:val="both"/>
        <w:textAlignment w:val="baseline"/>
        <w:rPr>
          <w:rFonts w:ascii="Cambria" w:hAnsi="Cambria" w:cs="Tahoma"/>
          <w:kern w:val="3"/>
        </w:rPr>
      </w:pPr>
      <w:r w:rsidRPr="00652D2D">
        <w:rPr>
          <w:rFonts w:ascii="Cambria" w:hAnsi="Cambria" w:cs="Tahoma"/>
          <w:kern w:val="3"/>
        </w:rPr>
        <w:t xml:space="preserve">La riunione è iniziata alle ore 20.45 ed era prevista </w:t>
      </w:r>
      <w:r>
        <w:rPr>
          <w:rFonts w:ascii="Cambria" w:hAnsi="Cambria" w:cs="Tahoma"/>
          <w:kern w:val="3"/>
        </w:rPr>
        <w:t>possibilità di partecipazione sia in presenza sia da remoto</w:t>
      </w:r>
      <w:r w:rsidRPr="00652D2D">
        <w:rPr>
          <w:rFonts w:ascii="Cambria" w:hAnsi="Cambria" w:cs="Tahoma"/>
          <w:kern w:val="3"/>
        </w:rPr>
        <w:t>.</w:t>
      </w:r>
    </w:p>
    <w:p w:rsidR="005633B1" w:rsidRPr="00652D2D" w:rsidRDefault="005633B1" w:rsidP="00652D2D">
      <w:pPr>
        <w:widowControl w:val="0"/>
        <w:suppressAutoHyphens/>
        <w:autoSpaceDN w:val="0"/>
        <w:spacing w:after="0" w:line="276" w:lineRule="auto"/>
        <w:jc w:val="both"/>
        <w:textAlignment w:val="baseline"/>
        <w:rPr>
          <w:rFonts w:ascii="Cambria" w:hAnsi="Cambria" w:cs="Tahoma"/>
          <w:kern w:val="3"/>
        </w:rPr>
      </w:pPr>
    </w:p>
    <w:p w:rsidR="005633B1" w:rsidRDefault="005633B1" w:rsidP="008055CC">
      <w:pPr>
        <w:widowControl w:val="0"/>
        <w:suppressAutoHyphens/>
        <w:autoSpaceDN w:val="0"/>
        <w:spacing w:after="0" w:line="276" w:lineRule="auto"/>
        <w:jc w:val="both"/>
        <w:textAlignment w:val="baseline"/>
        <w:rPr>
          <w:rFonts w:ascii="Cambria" w:hAnsi="Cambria" w:cs="Tahoma"/>
          <w:kern w:val="3"/>
        </w:rPr>
      </w:pPr>
      <w:r w:rsidRPr="00CC11BD">
        <w:rPr>
          <w:rFonts w:ascii="Cambria" w:hAnsi="Cambria" w:cs="Tahoma"/>
          <w:i/>
          <w:iCs/>
          <w:kern w:val="3"/>
          <w:u w:val="single"/>
        </w:rPr>
        <w:t>GAS PRESENTI</w:t>
      </w:r>
      <w:r w:rsidRPr="00CC11BD">
        <w:rPr>
          <w:rFonts w:ascii="Cambria" w:hAnsi="Cambria" w:cs="Tahoma"/>
          <w:kern w:val="3"/>
        </w:rPr>
        <w:t xml:space="preserve"> : Gasofficina con Stefan</w:t>
      </w:r>
      <w:r>
        <w:rPr>
          <w:rFonts w:ascii="Cambria" w:hAnsi="Cambria" w:cs="Tahoma"/>
          <w:kern w:val="3"/>
        </w:rPr>
        <w:t xml:space="preserve">o </w:t>
      </w:r>
      <w:r w:rsidRPr="00CC11BD">
        <w:rPr>
          <w:rFonts w:ascii="Cambria" w:hAnsi="Cambria" w:cs="Tahoma"/>
          <w:kern w:val="3"/>
        </w:rPr>
        <w:t>e Giancarlo; Vengas</w:t>
      </w:r>
      <w:r>
        <w:rPr>
          <w:rFonts w:ascii="Cambria" w:hAnsi="Cambria" w:cs="Tahoma"/>
          <w:kern w:val="3"/>
        </w:rPr>
        <w:t xml:space="preserve"> con Silvia</w:t>
      </w:r>
      <w:r w:rsidRPr="00CC11BD">
        <w:rPr>
          <w:rFonts w:ascii="Cambria" w:hAnsi="Cambria" w:cs="Tahoma"/>
          <w:kern w:val="3"/>
        </w:rPr>
        <w:t>; Doriana</w:t>
      </w:r>
      <w:r>
        <w:rPr>
          <w:rFonts w:ascii="Cambria" w:hAnsi="Cambria" w:cs="Tahoma"/>
          <w:kern w:val="3"/>
        </w:rPr>
        <w:t xml:space="preserve"> per</w:t>
      </w:r>
      <w:r w:rsidRPr="00CC11BD">
        <w:rPr>
          <w:rFonts w:ascii="Cambria" w:hAnsi="Cambria" w:cs="Tahoma"/>
          <w:kern w:val="3"/>
        </w:rPr>
        <w:t xml:space="preserve"> Gassesto; </w:t>
      </w:r>
      <w:r>
        <w:rPr>
          <w:rFonts w:ascii="Cambria" w:hAnsi="Cambria" w:cs="Tahoma"/>
          <w:kern w:val="3"/>
        </w:rPr>
        <w:t xml:space="preserve">Lumagas con </w:t>
      </w:r>
      <w:r w:rsidRPr="00CC11BD">
        <w:rPr>
          <w:rFonts w:ascii="Cambria" w:hAnsi="Cambria" w:cs="Tahoma"/>
          <w:kern w:val="3"/>
        </w:rPr>
        <w:t>Alessi</w:t>
      </w:r>
      <w:r>
        <w:rPr>
          <w:rFonts w:ascii="Cambria" w:hAnsi="Cambria" w:cs="Tahoma"/>
          <w:kern w:val="3"/>
        </w:rPr>
        <w:t>o e Laura</w:t>
      </w:r>
      <w:r w:rsidRPr="00CC11BD">
        <w:rPr>
          <w:rFonts w:ascii="Cambria" w:hAnsi="Cambria" w:cs="Tahoma"/>
          <w:kern w:val="3"/>
        </w:rPr>
        <w:t xml:space="preserve">; Vittorino </w:t>
      </w:r>
      <w:r>
        <w:rPr>
          <w:rFonts w:ascii="Cambria" w:hAnsi="Cambria" w:cs="Tahoma"/>
          <w:kern w:val="3"/>
        </w:rPr>
        <w:t xml:space="preserve">per </w:t>
      </w:r>
      <w:r w:rsidRPr="00CC11BD">
        <w:rPr>
          <w:rFonts w:ascii="Cambria" w:hAnsi="Cambria" w:cs="Tahoma"/>
          <w:kern w:val="3"/>
        </w:rPr>
        <w:t>Gasorago; Silvia</w:t>
      </w:r>
      <w:r>
        <w:rPr>
          <w:rFonts w:ascii="Cambria" w:hAnsi="Cambria" w:cs="Tahoma"/>
          <w:kern w:val="3"/>
        </w:rPr>
        <w:t xml:space="preserve"> per </w:t>
      </w:r>
      <w:r w:rsidRPr="00CC11BD">
        <w:rPr>
          <w:rFonts w:ascii="Cambria" w:hAnsi="Cambria" w:cs="Tahoma"/>
          <w:kern w:val="3"/>
        </w:rPr>
        <w:t>Gasauser</w:t>
      </w:r>
      <w:r>
        <w:rPr>
          <w:rFonts w:ascii="Cambria" w:hAnsi="Cambria" w:cs="Tahoma"/>
          <w:kern w:val="3"/>
        </w:rPr>
        <w:t>; Elena per Gas Gascina Elisa; Gasabile con Silvia; Elena e Donatella per Gas Campo dei Fiori</w:t>
      </w:r>
    </w:p>
    <w:p w:rsidR="005633B1" w:rsidRDefault="005633B1" w:rsidP="008055CC">
      <w:pPr>
        <w:widowControl w:val="0"/>
        <w:suppressAutoHyphens/>
        <w:autoSpaceDN w:val="0"/>
        <w:spacing w:after="0" w:line="276" w:lineRule="auto"/>
        <w:jc w:val="both"/>
        <w:textAlignment w:val="baseline"/>
        <w:rPr>
          <w:rFonts w:ascii="Cambria" w:hAnsi="Cambria" w:cs="Tahoma"/>
          <w:kern w:val="3"/>
        </w:rPr>
      </w:pPr>
    </w:p>
    <w:p w:rsidR="005633B1" w:rsidRDefault="005633B1" w:rsidP="008055CC">
      <w:pPr>
        <w:widowControl w:val="0"/>
        <w:suppressAutoHyphens/>
        <w:autoSpaceDN w:val="0"/>
        <w:spacing w:after="0" w:line="276" w:lineRule="auto"/>
        <w:jc w:val="both"/>
        <w:textAlignment w:val="baseline"/>
        <w:rPr>
          <w:rFonts w:ascii="Cambria" w:hAnsi="Cambria" w:cs="Tahoma"/>
          <w:kern w:val="3"/>
        </w:rPr>
      </w:pPr>
      <w:r>
        <w:rPr>
          <w:rFonts w:ascii="Cambria" w:hAnsi="Cambria" w:cs="Tahoma"/>
          <w:kern w:val="3"/>
        </w:rPr>
        <w:t>ODG:</w:t>
      </w:r>
    </w:p>
    <w:p w:rsidR="005633B1"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r>
        <w:rPr>
          <w:rFonts w:ascii="Cambria" w:hAnsi="Cambria" w:cs="Tahoma"/>
          <w:kern w:val="3"/>
        </w:rPr>
        <w:t>Ordine Le Galline Felici</w:t>
      </w:r>
    </w:p>
    <w:p w:rsidR="005633B1"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bookmarkStart w:id="0" w:name="_Hlk210941295"/>
      <w:r>
        <w:rPr>
          <w:rFonts w:ascii="Cambria" w:hAnsi="Cambria" w:cs="Tahoma"/>
          <w:kern w:val="3"/>
        </w:rPr>
        <w:t>Idee per ordini condivisi PPDO a Cavaria (chi sostituirà La Ginestra?)</w:t>
      </w:r>
    </w:p>
    <w:p w:rsidR="005633B1"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bookmarkStart w:id="1" w:name="_Hlk210941981"/>
      <w:bookmarkEnd w:id="0"/>
      <w:r>
        <w:rPr>
          <w:rFonts w:ascii="Cambria" w:hAnsi="Cambria" w:cs="Tahoma"/>
          <w:kern w:val="3"/>
        </w:rPr>
        <w:t>Nuovi potenziali gasisti da Giubiano</w:t>
      </w:r>
    </w:p>
    <w:p w:rsidR="005633B1"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bookmarkStart w:id="2" w:name="_Hlk210942187"/>
      <w:bookmarkEnd w:id="1"/>
      <w:r>
        <w:rPr>
          <w:rFonts w:ascii="Cambria" w:hAnsi="Cambria" w:cs="Tahoma"/>
          <w:kern w:val="3"/>
        </w:rPr>
        <w:t>Ordine di Natale Coulture Migrante</w:t>
      </w:r>
    </w:p>
    <w:p w:rsidR="005633B1"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bookmarkStart w:id="3" w:name="_Hlk210942424"/>
      <w:bookmarkEnd w:id="2"/>
      <w:r>
        <w:rPr>
          <w:rFonts w:ascii="Cambria" w:hAnsi="Cambria" w:cs="Tahoma"/>
          <w:kern w:val="3"/>
        </w:rPr>
        <w:t>Proposte per sostenere pace e diritti umani in Palestina</w:t>
      </w:r>
    </w:p>
    <w:p w:rsidR="005633B1"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bookmarkStart w:id="4" w:name="_Hlk210942748"/>
      <w:bookmarkEnd w:id="3"/>
      <w:r>
        <w:rPr>
          <w:rFonts w:ascii="Cambria" w:hAnsi="Cambria" w:cs="Tahoma"/>
          <w:kern w:val="3"/>
        </w:rPr>
        <w:t>Organizzazione info sui produttori della rete</w:t>
      </w:r>
    </w:p>
    <w:p w:rsidR="005633B1"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bookmarkStart w:id="5" w:name="_Hlk210942893"/>
      <w:bookmarkEnd w:id="4"/>
      <w:r>
        <w:rPr>
          <w:rFonts w:ascii="Cambria" w:hAnsi="Cambria" w:cs="Tahoma"/>
          <w:kern w:val="3"/>
        </w:rPr>
        <w:t>Aggiornamenti progetti in corso</w:t>
      </w:r>
    </w:p>
    <w:p w:rsidR="005633B1" w:rsidRPr="008055CC" w:rsidRDefault="005633B1" w:rsidP="008055CC">
      <w:pPr>
        <w:pStyle w:val="ListParagraph"/>
        <w:widowControl w:val="0"/>
        <w:numPr>
          <w:ilvl w:val="0"/>
          <w:numId w:val="1"/>
        </w:numPr>
        <w:suppressAutoHyphens/>
        <w:autoSpaceDN w:val="0"/>
        <w:spacing w:after="0" w:line="276" w:lineRule="auto"/>
        <w:jc w:val="both"/>
        <w:textAlignment w:val="baseline"/>
        <w:rPr>
          <w:rFonts w:ascii="Cambria" w:hAnsi="Cambria" w:cs="Tahoma"/>
          <w:kern w:val="3"/>
        </w:rPr>
      </w:pPr>
      <w:r>
        <w:rPr>
          <w:rFonts w:ascii="Cambria" w:hAnsi="Cambria" w:cs="Tahoma"/>
          <w:kern w:val="3"/>
        </w:rPr>
        <w:t>Varie ed eventuali</w:t>
      </w:r>
    </w:p>
    <w:bookmarkEnd w:id="5"/>
    <w:p w:rsidR="005633B1" w:rsidRPr="00CC11BD" w:rsidRDefault="005633B1" w:rsidP="008055CC">
      <w:pPr>
        <w:widowControl w:val="0"/>
        <w:suppressAutoHyphens/>
        <w:autoSpaceDN w:val="0"/>
        <w:spacing w:after="0" w:line="276" w:lineRule="auto"/>
        <w:jc w:val="both"/>
        <w:textAlignment w:val="baseline"/>
        <w:rPr>
          <w:rFonts w:ascii="Cambria" w:hAnsi="Cambria" w:cs="Tahoma"/>
          <w:kern w:val="3"/>
        </w:rPr>
      </w:pPr>
    </w:p>
    <w:p w:rsidR="005633B1" w:rsidRPr="009424F7" w:rsidRDefault="005633B1" w:rsidP="009424F7">
      <w:pPr>
        <w:pStyle w:val="ListParagraph"/>
        <w:widowControl w:val="0"/>
        <w:numPr>
          <w:ilvl w:val="0"/>
          <w:numId w:val="2"/>
        </w:numPr>
        <w:suppressAutoHyphens/>
        <w:autoSpaceDN w:val="0"/>
        <w:spacing w:after="0" w:line="276" w:lineRule="auto"/>
        <w:jc w:val="both"/>
        <w:textAlignment w:val="baseline"/>
        <w:rPr>
          <w:rFonts w:ascii="Cambria" w:hAnsi="Cambria" w:cs="Tahoma"/>
          <w:b/>
          <w:bCs/>
          <w:kern w:val="3"/>
        </w:rPr>
      </w:pPr>
      <w:r w:rsidRPr="009424F7">
        <w:rPr>
          <w:rFonts w:ascii="Cambria" w:hAnsi="Cambria" w:cs="Tahoma"/>
          <w:b/>
          <w:bCs/>
          <w:kern w:val="3"/>
        </w:rPr>
        <w:t>Ordine Le Galline Felici</w:t>
      </w:r>
    </w:p>
    <w:p w:rsidR="005633B1" w:rsidRPr="008055CC" w:rsidRDefault="005633B1" w:rsidP="009424F7">
      <w:pPr>
        <w:pStyle w:val="ListParagraph"/>
        <w:widowControl w:val="0"/>
        <w:suppressAutoHyphens/>
        <w:autoSpaceDN w:val="0"/>
        <w:spacing w:after="0" w:line="276" w:lineRule="auto"/>
        <w:jc w:val="both"/>
        <w:textAlignment w:val="baseline"/>
        <w:rPr>
          <w:rFonts w:ascii="Cambria" w:hAnsi="Cambria" w:cs="Tahoma"/>
          <w:kern w:val="3"/>
        </w:rPr>
      </w:pPr>
      <w:r w:rsidRPr="008055CC">
        <w:rPr>
          <w:rFonts w:ascii="Cambria" w:hAnsi="Cambria" w:cs="Tahoma"/>
          <w:kern w:val="3"/>
        </w:rPr>
        <w:t>Per Le</w:t>
      </w:r>
      <w:r>
        <w:rPr>
          <w:rFonts w:ascii="Cambria" w:hAnsi="Cambria" w:cs="Tahoma"/>
          <w:kern w:val="3"/>
        </w:rPr>
        <w:t>G</w:t>
      </w:r>
      <w:r w:rsidRPr="008055CC">
        <w:rPr>
          <w:rFonts w:ascii="Cambria" w:hAnsi="Cambria" w:cs="Tahoma"/>
          <w:kern w:val="3"/>
        </w:rPr>
        <w:t>alline Felici Doriana riporta che dei tre ordini</w:t>
      </w:r>
      <w:r>
        <w:rPr>
          <w:rFonts w:ascii="Cambria" w:hAnsi="Cambria" w:cs="Tahoma"/>
          <w:kern w:val="3"/>
        </w:rPr>
        <w:t xml:space="preserve"> dello scorso anno</w:t>
      </w:r>
      <w:r w:rsidRPr="008055CC">
        <w:rPr>
          <w:rFonts w:ascii="Cambria" w:hAnsi="Cambria" w:cs="Tahoma"/>
          <w:kern w:val="3"/>
        </w:rPr>
        <w:t xml:space="preserve"> l’ultimo </w:t>
      </w:r>
      <w:r>
        <w:rPr>
          <w:rFonts w:ascii="Cambria" w:hAnsi="Cambria" w:cs="Tahoma"/>
          <w:kern w:val="3"/>
        </w:rPr>
        <w:t>in particolare è stato poco partecipato</w:t>
      </w:r>
      <w:r w:rsidRPr="008055CC">
        <w:rPr>
          <w:rFonts w:ascii="Cambria" w:hAnsi="Cambria" w:cs="Tahoma"/>
          <w:kern w:val="3"/>
        </w:rPr>
        <w:t>. Si cerca di capire il motivo</w:t>
      </w:r>
      <w:r>
        <w:rPr>
          <w:rFonts w:ascii="Cambria" w:hAnsi="Cambria" w:cs="Tahoma"/>
          <w:kern w:val="3"/>
        </w:rPr>
        <w:t xml:space="preserve">: </w:t>
      </w:r>
      <w:r w:rsidRPr="008055CC">
        <w:rPr>
          <w:rFonts w:ascii="Cambria" w:hAnsi="Cambria" w:cs="Tahoma"/>
          <w:kern w:val="3"/>
        </w:rPr>
        <w:t xml:space="preserve">la qualità altalenante </w:t>
      </w:r>
      <w:r>
        <w:rPr>
          <w:rFonts w:ascii="Cambria" w:hAnsi="Cambria" w:cs="Tahoma"/>
          <w:kern w:val="3"/>
        </w:rPr>
        <w:t>dei prodotti e il fatto che siano disponibili anche in</w:t>
      </w:r>
      <w:r w:rsidRPr="008055CC">
        <w:rPr>
          <w:rFonts w:ascii="Cambria" w:hAnsi="Cambria" w:cs="Tahoma"/>
          <w:kern w:val="3"/>
        </w:rPr>
        <w:t xml:space="preserve"> altri </w:t>
      </w:r>
      <w:r>
        <w:rPr>
          <w:rFonts w:ascii="Cambria" w:hAnsi="Cambria" w:cs="Tahoma"/>
          <w:kern w:val="3"/>
        </w:rPr>
        <w:t xml:space="preserve">circuiti </w:t>
      </w:r>
      <w:r w:rsidRPr="008055CC">
        <w:rPr>
          <w:rFonts w:ascii="Cambria" w:hAnsi="Cambria" w:cs="Tahoma"/>
          <w:kern w:val="3"/>
        </w:rPr>
        <w:t>non hanno aiutato.</w:t>
      </w:r>
      <w:bookmarkStart w:id="6" w:name="_Hlk210940866"/>
      <w:r>
        <w:rPr>
          <w:rFonts w:ascii="Cambria" w:hAnsi="Cambria" w:cs="Tahoma"/>
          <w:kern w:val="3"/>
        </w:rPr>
        <w:t xml:space="preserve"> </w:t>
      </w:r>
      <w:r w:rsidRPr="008055CC">
        <w:rPr>
          <w:rFonts w:ascii="Cambria" w:hAnsi="Cambria" w:cs="Tahoma"/>
          <w:kern w:val="3"/>
        </w:rPr>
        <w:t xml:space="preserve"> </w:t>
      </w:r>
      <w:bookmarkEnd w:id="6"/>
      <w:r w:rsidRPr="008055CC">
        <w:rPr>
          <w:rFonts w:ascii="Cambria" w:hAnsi="Cambria" w:cs="Tahoma"/>
          <w:kern w:val="3"/>
        </w:rPr>
        <w:t>Quest’anno si faranno tre ordini : verso Natale, gennaio e poi febbraio. A dicembre avremo soprattutto arance e clementine, a gennaio anche prodotti che sono un incrocio tra vari agrumi.</w:t>
      </w:r>
    </w:p>
    <w:p w:rsidR="005633B1" w:rsidRDefault="005633B1" w:rsidP="008055CC">
      <w:pPr>
        <w:pStyle w:val="Standard"/>
        <w:widowControl/>
        <w:spacing w:line="276" w:lineRule="auto"/>
        <w:jc w:val="both"/>
        <w:rPr>
          <w:rFonts w:ascii="Cambria" w:hAnsi="Cambria" w:cs="Arial"/>
          <w:color w:val="222222"/>
          <w:kern w:val="0"/>
          <w:lang w:eastAsia="it-IT"/>
        </w:rPr>
      </w:pPr>
      <w:r w:rsidRPr="00CC11BD">
        <w:rPr>
          <w:rFonts w:ascii="Cambria" w:hAnsi="Cambria" w:cs="Arial"/>
          <w:color w:val="222222"/>
          <w:kern w:val="0"/>
          <w:lang w:eastAsia="it-IT"/>
        </w:rPr>
        <w:t>Ciò che manca è anche</w:t>
      </w:r>
      <w:r>
        <w:rPr>
          <w:rFonts w:ascii="Cambria" w:hAnsi="Cambria" w:cs="Arial"/>
          <w:color w:val="222222"/>
          <w:kern w:val="0"/>
          <w:lang w:eastAsia="it-IT"/>
        </w:rPr>
        <w:t xml:space="preserve"> rinnovo di un patto e un progetto con loro. Dei fondi</w:t>
      </w:r>
      <w:r w:rsidRPr="00CC11BD">
        <w:rPr>
          <w:rFonts w:ascii="Cambria" w:hAnsi="Cambria" w:cs="Arial"/>
          <w:color w:val="222222"/>
          <w:kern w:val="0"/>
          <w:lang w:eastAsia="it-IT"/>
        </w:rPr>
        <w:t xml:space="preserve"> </w:t>
      </w:r>
      <w:r>
        <w:rPr>
          <w:rFonts w:ascii="Cambria" w:hAnsi="Cambria" w:cs="Arial"/>
          <w:color w:val="222222"/>
          <w:kern w:val="0"/>
          <w:lang w:eastAsia="it-IT"/>
        </w:rPr>
        <w:t>e</w:t>
      </w:r>
      <w:r w:rsidRPr="00CC11BD">
        <w:rPr>
          <w:rFonts w:ascii="Cambria" w:hAnsi="Cambria" w:cs="Arial"/>
          <w:color w:val="222222"/>
          <w:kern w:val="0"/>
          <w:lang w:eastAsia="it-IT"/>
        </w:rPr>
        <w:t xml:space="preserve">rano stati lasciati </w:t>
      </w:r>
      <w:r>
        <w:rPr>
          <w:rFonts w:ascii="Cambria" w:hAnsi="Cambria" w:cs="Arial"/>
          <w:color w:val="222222"/>
          <w:kern w:val="0"/>
          <w:lang w:eastAsia="it-IT"/>
        </w:rPr>
        <w:t>sul conto corrente</w:t>
      </w:r>
      <w:r w:rsidRPr="00CC11BD">
        <w:rPr>
          <w:rFonts w:ascii="Cambria" w:hAnsi="Cambria" w:cs="Arial"/>
          <w:color w:val="222222"/>
          <w:kern w:val="0"/>
          <w:lang w:eastAsia="it-IT"/>
        </w:rPr>
        <w:t xml:space="preserve"> del Des, si deve verificare quanto si potrebbe ancora utilizzare</w:t>
      </w:r>
      <w:r>
        <w:rPr>
          <w:rFonts w:ascii="Cambria" w:hAnsi="Cambria" w:cs="Arial"/>
          <w:color w:val="222222"/>
          <w:kern w:val="0"/>
          <w:lang w:eastAsia="it-IT"/>
        </w:rPr>
        <w:t>; derivano dal fatto che in passato anziché usufruire della scontistica abbiamo chiesto al consorzio di accantonarci tali cifre per una proposta condivisa con loro.  Di fatto ci sembra di non avere ora le forze per portare avanti questa attività, anche se stasera abbiamo comunque fatto delle ipotesi. I progetti che loro come LeGalline Felici portano avanti implicano pre finanziamenti per attività varie, soprattutto relative a colture di prodotti o acquisto di attrezzature necessarie; cifre che poi vengono restituite. In Retegas si era pensato invece da tempo di produrre un gioco in scatola che avesse come tema la nostra realtà, ma le cifre necessarie sarebbero troppo importanti per noi. Una idea potrebbe essere di coinvolgere gli autori che producono giochi a minor diffusione, ad esempio giochi regionali. Si solleva il dubbio che questo tipo di proposta potrebbe essere poco motivante per i gasisti.  Per il momento non si prendono decisioni su questo punto.</w:t>
      </w:r>
    </w:p>
    <w:p w:rsidR="005633B1" w:rsidRPr="009424F7" w:rsidRDefault="005633B1" w:rsidP="008055CC">
      <w:pPr>
        <w:pStyle w:val="Standard"/>
        <w:widowControl/>
        <w:spacing w:line="276" w:lineRule="auto"/>
        <w:jc w:val="both"/>
        <w:rPr>
          <w:rFonts w:ascii="Cambria" w:hAnsi="Cambria" w:cs="Arial"/>
          <w:b/>
          <w:bCs/>
          <w:color w:val="222222"/>
          <w:kern w:val="0"/>
          <w:lang w:eastAsia="it-IT"/>
        </w:rPr>
      </w:pPr>
    </w:p>
    <w:p w:rsidR="005633B1" w:rsidRPr="009424F7" w:rsidRDefault="005633B1" w:rsidP="009424F7">
      <w:pPr>
        <w:pStyle w:val="ListParagraph"/>
        <w:widowControl w:val="0"/>
        <w:numPr>
          <w:ilvl w:val="0"/>
          <w:numId w:val="2"/>
        </w:numPr>
        <w:suppressAutoHyphens/>
        <w:autoSpaceDN w:val="0"/>
        <w:spacing w:after="0" w:line="276" w:lineRule="auto"/>
        <w:jc w:val="both"/>
        <w:textAlignment w:val="baseline"/>
        <w:rPr>
          <w:rFonts w:ascii="Cambria" w:hAnsi="Cambria" w:cs="Tahoma"/>
          <w:b/>
          <w:bCs/>
          <w:kern w:val="3"/>
        </w:rPr>
      </w:pPr>
      <w:r w:rsidRPr="009424F7">
        <w:rPr>
          <w:rFonts w:ascii="Cambria" w:hAnsi="Cambria" w:cs="Tahoma"/>
          <w:b/>
          <w:bCs/>
          <w:kern w:val="3"/>
        </w:rPr>
        <w:t>Idee per ordini condivisi PPDO a Cavaria (chi sostituirà La Ginestra?)</w:t>
      </w:r>
    </w:p>
    <w:p w:rsidR="005633B1" w:rsidRDefault="005633B1" w:rsidP="009424F7">
      <w:pPr>
        <w:pStyle w:val="Standard"/>
        <w:widowControl/>
        <w:spacing w:line="276" w:lineRule="auto"/>
        <w:ind w:left="720"/>
        <w:jc w:val="both"/>
        <w:rPr>
          <w:rFonts w:ascii="Cambria" w:hAnsi="Cambria" w:cs="Arial"/>
          <w:color w:val="222222"/>
          <w:kern w:val="0"/>
          <w:lang w:eastAsia="it-IT"/>
        </w:rPr>
      </w:pPr>
      <w:r>
        <w:rPr>
          <w:rFonts w:ascii="Cambria" w:hAnsi="Cambria" w:cs="Arial"/>
          <w:color w:val="222222"/>
          <w:kern w:val="0"/>
          <w:lang w:eastAsia="it-IT"/>
        </w:rPr>
        <w:t xml:space="preserve">Poiché come orami tutti sappiamo l’attività della Cooperativa La Ginestra è cessata durante l’estate relativamente alla distribuzione a Gas e privati dei prodotti della Piccola Poetica Distribuzione Organizata (PPDO), si pensa di riagganciare i produttori locali più significativi in tale circuito  PPDO e riprenderne una distribuzione a Cavaria. </w:t>
      </w:r>
    </w:p>
    <w:p w:rsidR="005633B1" w:rsidRDefault="005633B1" w:rsidP="009424F7">
      <w:pPr>
        <w:pStyle w:val="Standard"/>
        <w:widowControl/>
        <w:spacing w:line="276" w:lineRule="auto"/>
        <w:ind w:left="720"/>
        <w:jc w:val="both"/>
        <w:rPr>
          <w:rFonts w:ascii="Cambria" w:hAnsi="Cambria" w:cs="Arial"/>
          <w:color w:val="222222"/>
          <w:kern w:val="0"/>
          <w:lang w:eastAsia="it-IT"/>
        </w:rPr>
      </w:pPr>
      <w:r>
        <w:rPr>
          <w:rFonts w:ascii="Cambria" w:hAnsi="Cambria" w:cs="Arial"/>
          <w:color w:val="222222"/>
          <w:kern w:val="0"/>
          <w:lang w:eastAsia="it-IT"/>
        </w:rPr>
        <w:t>Alcuni prodotti sono stati già acquisiti da Aequos, in particolare formaggi Casale Roccolo e carni Cascina Bordona.</w:t>
      </w:r>
    </w:p>
    <w:p w:rsidR="005633B1" w:rsidRDefault="005633B1" w:rsidP="009424F7">
      <w:pPr>
        <w:pStyle w:val="Standard"/>
        <w:widowControl/>
        <w:spacing w:line="276" w:lineRule="auto"/>
        <w:ind w:left="720"/>
        <w:jc w:val="both"/>
        <w:rPr>
          <w:rFonts w:ascii="Cambria" w:hAnsi="Cambria" w:cs="Arial"/>
          <w:color w:val="222222"/>
          <w:kern w:val="0"/>
          <w:lang w:eastAsia="it-IT"/>
        </w:rPr>
      </w:pPr>
      <w:r>
        <w:rPr>
          <w:rFonts w:ascii="Cambria" w:hAnsi="Cambria" w:cs="Arial"/>
          <w:color w:val="222222"/>
          <w:kern w:val="0"/>
          <w:lang w:eastAsia="it-IT"/>
        </w:rPr>
        <w:t xml:space="preserve">  E’ stata creata una tabella visibile ciccando sul link inserito qui sotto in modo che si creino dei referenti appartenenti ai Gas per coordinare gli ordini di altri prodotti. Per mozzarelle di bufala già potrebbe partire un ordine a breve. Per pastificio e zafferano si propone Doriana di Gassesto; per caffè La Libertaria coordinerà Gas Campo dei Fiori (4 ordini l’anno, il prossimo a dicembre).  Per questo prodotto è previsto un pre finanziamento che aiuta il produttore a “bloccare” le materie prime in modo che non vengano esaurite dalle multinazionali. Si potrebbe far arrivare presso la propria sede del Gas se è un ordine grosso, altri potranno farlo arrivare a Cavaria.  Sopra i 250 euro di ordine la consegna è gratuita.</w:t>
      </w:r>
    </w:p>
    <w:p w:rsidR="005633B1" w:rsidRDefault="005633B1" w:rsidP="00FD2C2D">
      <w:pPr>
        <w:pStyle w:val="Standard"/>
        <w:widowControl/>
        <w:spacing w:line="276" w:lineRule="auto"/>
        <w:ind w:left="720"/>
        <w:jc w:val="both"/>
        <w:rPr>
          <w:rFonts w:ascii="Cambria" w:hAnsi="Cambria" w:cs="Arial"/>
          <w:color w:val="222222"/>
          <w:kern w:val="0"/>
          <w:lang w:eastAsia="it-IT"/>
        </w:rPr>
      </w:pPr>
    </w:p>
    <w:p w:rsidR="005633B1" w:rsidRDefault="005633B1" w:rsidP="008055CC">
      <w:pPr>
        <w:pStyle w:val="Standard"/>
        <w:widowControl/>
        <w:spacing w:line="276" w:lineRule="auto"/>
        <w:jc w:val="both"/>
      </w:pPr>
      <w:hyperlink r:id="rId9" w:history="1">
        <w:r w:rsidRPr="00EB79C8">
          <w:rPr>
            <w:rStyle w:val="Hyperlink"/>
            <w:rFonts w:ascii="Arial" w:hAnsi="Arial" w:cs="Arial"/>
            <w:kern w:val="0"/>
            <w:sz w:val="27"/>
            <w:szCs w:val="27"/>
            <w:lang w:eastAsia="it-IT"/>
          </w:rPr>
          <w:t>https://docs.google.com/spreadsheets/d/1j8-znX0UrZs8-t2Vb6uak_WN80Siz0Dd/edit?usp=drivesdk&amp;ouid=117544012545553298533&amp;rtpof=true&amp;sd=true</w:t>
        </w:r>
      </w:hyperlink>
    </w:p>
    <w:p w:rsidR="005633B1" w:rsidRDefault="005633B1" w:rsidP="008055CC">
      <w:pPr>
        <w:pStyle w:val="Standard"/>
        <w:widowControl/>
        <w:spacing w:line="276" w:lineRule="auto"/>
        <w:jc w:val="both"/>
      </w:pPr>
    </w:p>
    <w:p w:rsidR="005633B1" w:rsidRDefault="005633B1" w:rsidP="008055CC">
      <w:pPr>
        <w:pStyle w:val="Standard"/>
        <w:widowControl/>
        <w:spacing w:line="276" w:lineRule="auto"/>
        <w:jc w:val="both"/>
        <w:rPr>
          <w:rFonts w:ascii="Arial" w:hAnsi="Arial" w:cs="Arial"/>
          <w:color w:val="222222"/>
          <w:kern w:val="0"/>
          <w:sz w:val="27"/>
          <w:szCs w:val="27"/>
          <w:lang w:eastAsia="it-IT"/>
        </w:rPr>
      </w:pPr>
      <w:r w:rsidRPr="00564033">
        <w:rPr>
          <w:rFonts w:ascii="Arial" w:hAnsi="Arial" w:cs="Arial"/>
          <w:color w:val="222222"/>
          <w:kern w:val="0"/>
          <w:sz w:val="27"/>
          <w:szCs w:val="27"/>
          <w:lang w:eastAsia="it-IT"/>
        </w:rPr>
        <w:pict>
          <v:shape id="_x0000_i1025" type="#_x0000_t75" style="width:479.25pt;height:207.75pt">
            <v:imagedata r:id="rId10" o:title=""/>
          </v:shape>
        </w:pict>
      </w:r>
    </w:p>
    <w:p w:rsidR="005633B1" w:rsidRDefault="005633B1" w:rsidP="008055CC">
      <w:pPr>
        <w:pStyle w:val="Standard"/>
        <w:widowControl/>
        <w:spacing w:line="276" w:lineRule="auto"/>
        <w:jc w:val="both"/>
        <w:rPr>
          <w:rFonts w:ascii="Arial" w:hAnsi="Arial" w:cs="Arial"/>
          <w:color w:val="222222"/>
          <w:kern w:val="0"/>
          <w:sz w:val="27"/>
          <w:szCs w:val="27"/>
          <w:lang w:eastAsia="it-IT"/>
        </w:rPr>
      </w:pPr>
    </w:p>
    <w:p w:rsidR="005633B1" w:rsidRPr="00BC744B" w:rsidRDefault="005633B1" w:rsidP="008055CC">
      <w:pPr>
        <w:pStyle w:val="Standard"/>
        <w:widowControl/>
        <w:spacing w:line="276" w:lineRule="auto"/>
        <w:jc w:val="both"/>
        <w:rPr>
          <w:rFonts w:ascii="Cambria" w:hAnsi="Cambria" w:cs="Arial"/>
          <w:color w:val="222222"/>
          <w:kern w:val="0"/>
          <w:lang w:eastAsia="it-IT"/>
        </w:rPr>
      </w:pPr>
      <w:r>
        <w:rPr>
          <w:rFonts w:ascii="Cambria" w:hAnsi="Cambria" w:cs="Arial"/>
          <w:color w:val="222222"/>
          <w:kern w:val="0"/>
          <w:lang w:eastAsia="it-IT"/>
        </w:rPr>
        <w:t>C</w:t>
      </w:r>
      <w:r w:rsidRPr="00BC744B">
        <w:rPr>
          <w:rFonts w:ascii="Cambria" w:hAnsi="Cambria" w:cs="Arial"/>
          <w:color w:val="222222"/>
          <w:kern w:val="0"/>
          <w:lang w:eastAsia="it-IT"/>
        </w:rPr>
        <w:t xml:space="preserve">i sono diversi aspetti da organizzare, ogni ordine avrà una </w:t>
      </w:r>
      <w:r>
        <w:rPr>
          <w:rFonts w:ascii="Cambria" w:hAnsi="Cambria" w:cs="Arial"/>
          <w:color w:val="222222"/>
          <w:kern w:val="0"/>
          <w:lang w:eastAsia="it-IT"/>
        </w:rPr>
        <w:t>gestione</w:t>
      </w:r>
      <w:r w:rsidRPr="00BC744B">
        <w:rPr>
          <w:rFonts w:ascii="Cambria" w:hAnsi="Cambria" w:cs="Arial"/>
          <w:color w:val="222222"/>
          <w:kern w:val="0"/>
          <w:lang w:eastAsia="it-IT"/>
        </w:rPr>
        <w:t xml:space="preserve"> a sé. Verranno mandati come ordine </w:t>
      </w:r>
      <w:r>
        <w:rPr>
          <w:rFonts w:ascii="Cambria" w:hAnsi="Cambria" w:cs="Arial"/>
          <w:color w:val="222222"/>
          <w:kern w:val="0"/>
          <w:lang w:eastAsia="it-IT"/>
        </w:rPr>
        <w:t xml:space="preserve">collettivo </w:t>
      </w:r>
      <w:r w:rsidRPr="00BC744B">
        <w:rPr>
          <w:rFonts w:ascii="Cambria" w:hAnsi="Cambria" w:cs="Arial"/>
          <w:color w:val="222222"/>
          <w:kern w:val="0"/>
          <w:lang w:eastAsia="it-IT"/>
        </w:rPr>
        <w:t xml:space="preserve">Retegas </w:t>
      </w:r>
      <w:r>
        <w:rPr>
          <w:rFonts w:ascii="Cambria" w:hAnsi="Cambria" w:cs="Arial"/>
          <w:color w:val="222222"/>
          <w:kern w:val="0"/>
          <w:lang w:eastAsia="it-IT"/>
        </w:rPr>
        <w:t xml:space="preserve">e </w:t>
      </w:r>
      <w:r w:rsidRPr="00BC744B">
        <w:rPr>
          <w:rFonts w:ascii="Cambria" w:hAnsi="Cambria" w:cs="Arial"/>
          <w:color w:val="222222"/>
          <w:kern w:val="0"/>
          <w:lang w:eastAsia="it-IT"/>
        </w:rPr>
        <w:t>ovviamente si dovrà ritirare il sabato. La frequenza verrebbe decisa da</w:t>
      </w:r>
      <w:r>
        <w:rPr>
          <w:rFonts w:ascii="Cambria" w:hAnsi="Cambria" w:cs="Arial"/>
          <w:color w:val="222222"/>
          <w:kern w:val="0"/>
          <w:lang w:eastAsia="it-IT"/>
        </w:rPr>
        <w:t>l</w:t>
      </w:r>
      <w:r w:rsidRPr="00BC744B">
        <w:rPr>
          <w:rFonts w:ascii="Cambria" w:hAnsi="Cambria" w:cs="Arial"/>
          <w:color w:val="222222"/>
          <w:kern w:val="0"/>
          <w:lang w:eastAsia="it-IT"/>
        </w:rPr>
        <w:t xml:space="preserve"> referente e ogni Gas pagherebb</w:t>
      </w:r>
      <w:r>
        <w:rPr>
          <w:rFonts w:ascii="Cambria" w:hAnsi="Cambria" w:cs="Arial"/>
          <w:color w:val="222222"/>
          <w:kern w:val="0"/>
          <w:lang w:eastAsia="it-IT"/>
        </w:rPr>
        <w:t>e la sua quota come nei comuni ordini collettivi.</w:t>
      </w:r>
    </w:p>
    <w:p w:rsidR="005633B1" w:rsidRDefault="005633B1" w:rsidP="008055CC">
      <w:pPr>
        <w:pStyle w:val="Standard"/>
        <w:widowControl/>
        <w:spacing w:line="276" w:lineRule="auto"/>
        <w:jc w:val="both"/>
        <w:rPr>
          <w:rFonts w:ascii="Cambria" w:hAnsi="Cambria" w:cs="Arial"/>
          <w:color w:val="222222"/>
          <w:kern w:val="0"/>
          <w:lang w:eastAsia="it-IT"/>
        </w:rPr>
      </w:pPr>
    </w:p>
    <w:p w:rsidR="005633B1" w:rsidRPr="00BC744B" w:rsidRDefault="005633B1" w:rsidP="008055CC">
      <w:pPr>
        <w:pStyle w:val="Standard"/>
        <w:widowControl/>
        <w:spacing w:line="276" w:lineRule="auto"/>
        <w:jc w:val="both"/>
        <w:rPr>
          <w:rFonts w:ascii="Cambria" w:hAnsi="Cambria" w:cs="Arial"/>
          <w:color w:val="222222"/>
          <w:kern w:val="0"/>
          <w:lang w:eastAsia="it-IT"/>
        </w:rPr>
      </w:pPr>
      <w:r>
        <w:rPr>
          <w:rFonts w:ascii="Cambria" w:hAnsi="Cambria" w:cs="Arial"/>
          <w:color w:val="222222"/>
          <w:kern w:val="0"/>
          <w:lang w:eastAsia="it-IT"/>
        </w:rPr>
        <w:t>Parlando di produttori, G</w:t>
      </w:r>
      <w:r w:rsidRPr="00BC744B">
        <w:rPr>
          <w:rFonts w:ascii="Cambria" w:hAnsi="Cambria" w:cs="Arial"/>
          <w:color w:val="222222"/>
          <w:kern w:val="0"/>
          <w:lang w:eastAsia="it-IT"/>
        </w:rPr>
        <w:t xml:space="preserve">asauser </w:t>
      </w:r>
      <w:r>
        <w:rPr>
          <w:rFonts w:ascii="Cambria" w:hAnsi="Cambria" w:cs="Arial"/>
          <w:color w:val="222222"/>
          <w:kern w:val="0"/>
          <w:lang w:eastAsia="it-IT"/>
        </w:rPr>
        <w:t xml:space="preserve">(Gallarate) segnala di aver iniziato a far riferimento ad Agricola Semplice di Cairate. Gasauser seguiva solo PPDO oltre ad alcuni ordini Retegas, pertanto si è trovato in significativa difficoltà nel momento in cui La Ginestra ha interrotto il servizio. Frutta e verdura arriveranno a Gallarate il martedì nel tardo pomeriggio. Se qualche altro Gas si trova in difficoltà perché utilizzava in prevalenza il circuito Pdo può contattare Gasauser anche solo per informazioni all’indirizzo email </w:t>
      </w:r>
      <w:r>
        <w:rPr>
          <w:rFonts w:ascii="Cambria" w:hAnsi="Cambria" w:cs="Arial"/>
          <w:color w:val="222222"/>
          <w:kern w:val="0"/>
          <w:lang w:eastAsia="it-IT"/>
        </w:rPr>
        <w:tab/>
        <w:t>gasauser@gmail.com</w:t>
      </w:r>
    </w:p>
    <w:p w:rsidR="005633B1" w:rsidRPr="00BC744B" w:rsidRDefault="005633B1" w:rsidP="008055CC">
      <w:pPr>
        <w:pStyle w:val="Standard"/>
        <w:widowControl/>
        <w:spacing w:line="276" w:lineRule="auto"/>
        <w:jc w:val="both"/>
        <w:rPr>
          <w:rFonts w:ascii="Cambria" w:hAnsi="Cambria" w:cs="Arial"/>
          <w:color w:val="222222"/>
          <w:kern w:val="0"/>
          <w:lang w:eastAsia="it-IT"/>
        </w:rPr>
      </w:pPr>
    </w:p>
    <w:p w:rsidR="005633B1" w:rsidRPr="00AE788B" w:rsidRDefault="005633B1" w:rsidP="00AE788B">
      <w:pPr>
        <w:pStyle w:val="ListParagraph"/>
        <w:widowControl w:val="0"/>
        <w:numPr>
          <w:ilvl w:val="0"/>
          <w:numId w:val="2"/>
        </w:numPr>
        <w:suppressAutoHyphens/>
        <w:autoSpaceDN w:val="0"/>
        <w:spacing w:after="0" w:line="276" w:lineRule="auto"/>
        <w:jc w:val="both"/>
        <w:textAlignment w:val="baseline"/>
        <w:rPr>
          <w:rFonts w:ascii="Cambria" w:hAnsi="Cambria" w:cs="Tahoma"/>
          <w:b/>
          <w:bCs/>
          <w:kern w:val="3"/>
        </w:rPr>
      </w:pPr>
      <w:r w:rsidRPr="00AE788B">
        <w:rPr>
          <w:rFonts w:ascii="Cambria" w:hAnsi="Cambria" w:cs="Tahoma"/>
          <w:b/>
          <w:bCs/>
          <w:kern w:val="3"/>
        </w:rPr>
        <w:t>Nuovi potenziali gasisti da Giubiano</w:t>
      </w:r>
    </w:p>
    <w:p w:rsidR="005633B1" w:rsidRDefault="005633B1" w:rsidP="00AE788B">
      <w:pPr>
        <w:pStyle w:val="Standard"/>
        <w:widowControl/>
        <w:spacing w:line="276" w:lineRule="auto"/>
        <w:ind w:left="360"/>
        <w:jc w:val="both"/>
        <w:rPr>
          <w:rFonts w:ascii="Cambria" w:hAnsi="Cambria" w:cs="Arial"/>
          <w:color w:val="222222"/>
          <w:kern w:val="0"/>
          <w:lang w:eastAsia="it-IT"/>
        </w:rPr>
      </w:pPr>
      <w:r>
        <w:rPr>
          <w:rFonts w:ascii="Cambria" w:hAnsi="Cambria" w:cs="Arial"/>
          <w:color w:val="222222"/>
          <w:kern w:val="0"/>
          <w:lang w:eastAsia="it-IT"/>
        </w:rPr>
        <w:t>La serata recentemente svoltasi presso questo circolo di Varese ha visto la presenza di non molte persone,</w:t>
      </w:r>
      <w:r w:rsidRPr="00BC744B">
        <w:rPr>
          <w:rFonts w:ascii="Cambria" w:hAnsi="Cambria" w:cs="Arial"/>
          <w:color w:val="222222"/>
          <w:kern w:val="0"/>
          <w:lang w:eastAsia="it-IT"/>
        </w:rPr>
        <w:t xml:space="preserve"> ma </w:t>
      </w:r>
      <w:r>
        <w:rPr>
          <w:rFonts w:ascii="Cambria" w:hAnsi="Cambria" w:cs="Arial"/>
          <w:color w:val="222222"/>
          <w:kern w:val="0"/>
          <w:lang w:eastAsia="it-IT"/>
        </w:rPr>
        <w:t xml:space="preserve">decisamente </w:t>
      </w:r>
      <w:r w:rsidRPr="00BC744B">
        <w:rPr>
          <w:rFonts w:ascii="Cambria" w:hAnsi="Cambria" w:cs="Arial"/>
          <w:color w:val="222222"/>
          <w:kern w:val="0"/>
          <w:lang w:eastAsia="it-IT"/>
        </w:rPr>
        <w:t>motivate. Potrebbe non nascere qualcosa a breve ma sembra davvero ci sia un interesse.</w:t>
      </w:r>
      <w:r>
        <w:rPr>
          <w:rFonts w:ascii="Cambria" w:hAnsi="Cambria" w:cs="Arial"/>
          <w:color w:val="222222"/>
          <w:kern w:val="0"/>
          <w:lang w:eastAsia="it-IT"/>
        </w:rPr>
        <w:t xml:space="preserve"> L’incontro, di presentazione della realtà di un gas, si era svolto con il principale scopo di radunare coloro che alla Fiera del Des Varese dello scorso giugno avevano lasciato i loro contatti esprimendo interesse verso il ricevere maggiori informazioni. Inoltre il Circolo è frequentato da tanti giovani, al momento molto impegnati in attività pro Palestina ma che in futuro potrebbero sostenere la nascita di un altro gas (oltre a Campo dei Fiori ) in Varese.</w:t>
      </w:r>
    </w:p>
    <w:p w:rsidR="005633B1" w:rsidRPr="00BC744B" w:rsidRDefault="005633B1" w:rsidP="00AE788B">
      <w:pPr>
        <w:pStyle w:val="Standard"/>
        <w:widowControl/>
        <w:spacing w:line="276" w:lineRule="auto"/>
        <w:ind w:left="360"/>
        <w:jc w:val="both"/>
        <w:rPr>
          <w:rFonts w:ascii="Cambria" w:hAnsi="Cambria"/>
          <w:color w:val="000000"/>
        </w:rPr>
      </w:pPr>
    </w:p>
    <w:p w:rsidR="005633B1" w:rsidRPr="00AE788B" w:rsidRDefault="005633B1" w:rsidP="00AE788B">
      <w:pPr>
        <w:pStyle w:val="ListParagraph"/>
        <w:widowControl w:val="0"/>
        <w:numPr>
          <w:ilvl w:val="0"/>
          <w:numId w:val="2"/>
        </w:numPr>
        <w:suppressAutoHyphens/>
        <w:autoSpaceDN w:val="0"/>
        <w:spacing w:after="0" w:line="276" w:lineRule="auto"/>
        <w:jc w:val="both"/>
        <w:textAlignment w:val="baseline"/>
        <w:rPr>
          <w:rFonts w:ascii="Cambria" w:hAnsi="Cambria" w:cs="Tahoma"/>
          <w:b/>
          <w:bCs/>
          <w:kern w:val="3"/>
        </w:rPr>
      </w:pPr>
      <w:r w:rsidRPr="00AE788B">
        <w:rPr>
          <w:rFonts w:ascii="Cambria" w:hAnsi="Cambria" w:cs="Tahoma"/>
          <w:b/>
          <w:bCs/>
          <w:kern w:val="3"/>
        </w:rPr>
        <w:t>Ordine di Natale Coulture Migrante</w:t>
      </w:r>
    </w:p>
    <w:p w:rsidR="005633B1" w:rsidRDefault="005633B1" w:rsidP="00AE788B">
      <w:pPr>
        <w:pStyle w:val="Standard"/>
        <w:widowControl/>
        <w:spacing w:line="276" w:lineRule="auto"/>
        <w:ind w:left="720"/>
        <w:jc w:val="both"/>
        <w:rPr>
          <w:rFonts w:ascii="Cambria" w:hAnsi="Cambria" w:cs="Arial"/>
          <w:color w:val="222222"/>
          <w:kern w:val="0"/>
          <w:lang w:eastAsia="it-IT"/>
        </w:rPr>
      </w:pPr>
      <w:r w:rsidRPr="00BC744B">
        <w:rPr>
          <w:rFonts w:ascii="Cambria" w:hAnsi="Cambria" w:cs="Arial"/>
          <w:color w:val="222222"/>
          <w:kern w:val="0"/>
          <w:lang w:eastAsia="it-IT"/>
        </w:rPr>
        <w:t xml:space="preserve"> La serata </w:t>
      </w:r>
      <w:r>
        <w:rPr>
          <w:rFonts w:ascii="Cambria" w:hAnsi="Cambria" w:cs="Arial"/>
          <w:color w:val="222222"/>
          <w:kern w:val="0"/>
          <w:lang w:eastAsia="it-IT"/>
        </w:rPr>
        <w:t xml:space="preserve">di presentazione di questa realtà (3 ottobre in Auser) </w:t>
      </w:r>
      <w:r w:rsidRPr="00BC744B">
        <w:rPr>
          <w:rFonts w:ascii="Cambria" w:hAnsi="Cambria" w:cs="Arial"/>
          <w:color w:val="222222"/>
          <w:kern w:val="0"/>
          <w:lang w:eastAsia="it-IT"/>
        </w:rPr>
        <w:t xml:space="preserve">è stata interessante. </w:t>
      </w:r>
      <w:r>
        <w:rPr>
          <w:rFonts w:ascii="Cambria" w:hAnsi="Cambria" w:cs="Arial"/>
          <w:color w:val="222222"/>
          <w:kern w:val="0"/>
          <w:lang w:eastAsia="it-IT"/>
        </w:rPr>
        <w:t>Coulture Migrante s</w:t>
      </w:r>
      <w:r w:rsidRPr="00BC744B">
        <w:rPr>
          <w:rFonts w:ascii="Cambria" w:hAnsi="Cambria" w:cs="Arial"/>
          <w:color w:val="222222"/>
          <w:kern w:val="0"/>
          <w:lang w:eastAsia="it-IT"/>
        </w:rPr>
        <w:t xml:space="preserve">i occupa di formazione in campo </w:t>
      </w:r>
      <w:r>
        <w:rPr>
          <w:rFonts w:ascii="Cambria" w:hAnsi="Cambria" w:cs="Arial"/>
          <w:color w:val="222222"/>
          <w:kern w:val="0"/>
          <w:lang w:eastAsia="it-IT"/>
        </w:rPr>
        <w:t>sartoriale soprattutto</w:t>
      </w:r>
      <w:r w:rsidRPr="00BC744B">
        <w:rPr>
          <w:rFonts w:ascii="Cambria" w:hAnsi="Cambria" w:cs="Arial"/>
          <w:color w:val="222222"/>
          <w:kern w:val="0"/>
          <w:lang w:eastAsia="it-IT"/>
        </w:rPr>
        <w:t xml:space="preserve"> di persone </w:t>
      </w:r>
      <w:r>
        <w:rPr>
          <w:rFonts w:ascii="Cambria" w:hAnsi="Cambria" w:cs="Arial"/>
          <w:color w:val="222222"/>
          <w:kern w:val="0"/>
          <w:lang w:eastAsia="it-IT"/>
        </w:rPr>
        <w:t xml:space="preserve">straniere </w:t>
      </w:r>
      <w:r w:rsidRPr="00BC744B">
        <w:rPr>
          <w:rFonts w:ascii="Cambria" w:hAnsi="Cambria" w:cs="Arial"/>
          <w:color w:val="222222"/>
          <w:kern w:val="0"/>
          <w:lang w:eastAsia="it-IT"/>
        </w:rPr>
        <w:t xml:space="preserve">richiedenti asilo. Recuperano tessuti molto pregiati da ditte del </w:t>
      </w:r>
      <w:r>
        <w:rPr>
          <w:rFonts w:ascii="Cambria" w:hAnsi="Cambria" w:cs="Arial"/>
          <w:color w:val="222222"/>
          <w:kern w:val="0"/>
          <w:lang w:eastAsia="it-IT"/>
        </w:rPr>
        <w:t>C</w:t>
      </w:r>
      <w:r w:rsidRPr="00BC744B">
        <w:rPr>
          <w:rFonts w:ascii="Cambria" w:hAnsi="Cambria" w:cs="Arial"/>
          <w:color w:val="222222"/>
          <w:kern w:val="0"/>
          <w:lang w:eastAsia="it-IT"/>
        </w:rPr>
        <w:t xml:space="preserve">omasco, è tutta economia circolare; producono in particolare borse- astucci – pochettes. Ogni pezzo creato è unico, </w:t>
      </w:r>
      <w:r>
        <w:rPr>
          <w:rFonts w:ascii="Cambria" w:hAnsi="Cambria" w:cs="Arial"/>
          <w:color w:val="222222"/>
          <w:kern w:val="0"/>
          <w:lang w:eastAsia="it-IT"/>
        </w:rPr>
        <w:t>ad esempio non esiste uno</w:t>
      </w:r>
      <w:r w:rsidRPr="00BC744B">
        <w:rPr>
          <w:rFonts w:ascii="Cambria" w:hAnsi="Cambria" w:cs="Arial"/>
          <w:color w:val="222222"/>
          <w:kern w:val="0"/>
          <w:lang w:eastAsia="it-IT"/>
        </w:rPr>
        <w:t xml:space="preserve"> zaino uguale all’altro. Si creerà un ordine condiviso ma di fatto ognuno d</w:t>
      </w:r>
      <w:r>
        <w:rPr>
          <w:rFonts w:ascii="Cambria" w:hAnsi="Cambria" w:cs="Arial"/>
          <w:color w:val="222222"/>
          <w:kern w:val="0"/>
          <w:lang w:eastAsia="it-IT"/>
        </w:rPr>
        <w:t xml:space="preserve">ovrà </w:t>
      </w:r>
      <w:r w:rsidRPr="00BC744B">
        <w:rPr>
          <w:rFonts w:ascii="Cambria" w:hAnsi="Cambria" w:cs="Arial"/>
          <w:color w:val="222222"/>
          <w:kern w:val="0"/>
          <w:lang w:eastAsia="it-IT"/>
        </w:rPr>
        <w:t xml:space="preserve">contattare la sartoria via w app per la scelta dei prodotti. Loro invieranno foto dei modelli disponibili. L’ordine chiuderà il 30 novembre e consegna 13 dicembre, si </w:t>
      </w:r>
      <w:r>
        <w:rPr>
          <w:rFonts w:ascii="Cambria" w:hAnsi="Cambria" w:cs="Arial"/>
          <w:color w:val="222222"/>
          <w:kern w:val="0"/>
          <w:lang w:eastAsia="it-IT"/>
        </w:rPr>
        <w:t>concederà</w:t>
      </w:r>
      <w:r w:rsidRPr="00BC744B">
        <w:rPr>
          <w:rFonts w:ascii="Cambria" w:hAnsi="Cambria" w:cs="Arial"/>
          <w:color w:val="222222"/>
          <w:kern w:val="0"/>
          <w:lang w:eastAsia="it-IT"/>
        </w:rPr>
        <w:t xml:space="preserve"> una proroga solo se l’ordine non sta andando bene. Nel file condiviso </w:t>
      </w:r>
      <w:r>
        <w:rPr>
          <w:rFonts w:ascii="Cambria" w:hAnsi="Cambria" w:cs="Arial"/>
          <w:color w:val="222222"/>
          <w:kern w:val="0"/>
          <w:lang w:eastAsia="it-IT"/>
        </w:rPr>
        <w:t xml:space="preserve">ciascuno </w:t>
      </w:r>
      <w:r w:rsidRPr="00BC744B">
        <w:rPr>
          <w:rFonts w:ascii="Cambria" w:hAnsi="Cambria" w:cs="Arial"/>
          <w:color w:val="222222"/>
          <w:kern w:val="0"/>
          <w:lang w:eastAsia="it-IT"/>
        </w:rPr>
        <w:t>scriver</w:t>
      </w:r>
      <w:r>
        <w:rPr>
          <w:rFonts w:ascii="Cambria" w:hAnsi="Cambria" w:cs="Arial"/>
          <w:color w:val="222222"/>
          <w:kern w:val="0"/>
          <w:lang w:eastAsia="it-IT"/>
        </w:rPr>
        <w:t>à</w:t>
      </w:r>
      <w:r w:rsidRPr="00BC744B">
        <w:rPr>
          <w:rFonts w:ascii="Cambria" w:hAnsi="Cambria" w:cs="Arial"/>
          <w:color w:val="222222"/>
          <w:kern w:val="0"/>
          <w:lang w:eastAsia="it-IT"/>
        </w:rPr>
        <w:t xml:space="preserve"> solo l’articolo comprato, es </w:t>
      </w:r>
      <w:r>
        <w:rPr>
          <w:rFonts w:ascii="Cambria" w:hAnsi="Cambria" w:cs="Arial"/>
          <w:color w:val="222222"/>
          <w:kern w:val="0"/>
          <w:lang w:eastAsia="it-IT"/>
        </w:rPr>
        <w:t>&lt;</w:t>
      </w:r>
      <w:r w:rsidRPr="00BC744B">
        <w:rPr>
          <w:rFonts w:ascii="Cambria" w:hAnsi="Cambria" w:cs="Arial"/>
          <w:color w:val="222222"/>
          <w:kern w:val="0"/>
          <w:lang w:eastAsia="it-IT"/>
        </w:rPr>
        <w:t>zaino grande</w:t>
      </w:r>
      <w:r>
        <w:rPr>
          <w:rFonts w:ascii="Cambria" w:hAnsi="Cambria" w:cs="Arial"/>
          <w:color w:val="222222"/>
          <w:kern w:val="0"/>
          <w:lang w:eastAsia="it-IT"/>
        </w:rPr>
        <w:t>&gt;</w:t>
      </w:r>
      <w:r w:rsidRPr="00BC744B">
        <w:rPr>
          <w:rFonts w:ascii="Cambria" w:hAnsi="Cambria" w:cs="Arial"/>
          <w:color w:val="222222"/>
          <w:kern w:val="0"/>
          <w:lang w:eastAsia="it-IT"/>
        </w:rPr>
        <w:t xml:space="preserve">. </w:t>
      </w:r>
      <w:r>
        <w:rPr>
          <w:rFonts w:ascii="Cambria" w:hAnsi="Cambria" w:cs="Arial"/>
          <w:color w:val="222222"/>
          <w:kern w:val="0"/>
          <w:lang w:eastAsia="it-IT"/>
        </w:rPr>
        <w:t xml:space="preserve"> Si cercherà di allegare il link del catalogo.</w:t>
      </w:r>
    </w:p>
    <w:p w:rsidR="005633B1" w:rsidRDefault="005633B1" w:rsidP="00AE788B">
      <w:pPr>
        <w:pStyle w:val="Standard"/>
        <w:widowControl/>
        <w:spacing w:line="276" w:lineRule="auto"/>
        <w:ind w:left="720"/>
        <w:jc w:val="both"/>
        <w:rPr>
          <w:rFonts w:ascii="Cambria" w:hAnsi="Cambria" w:cs="Arial"/>
          <w:color w:val="222222"/>
          <w:kern w:val="0"/>
          <w:lang w:eastAsia="it-IT"/>
        </w:rPr>
      </w:pPr>
      <w:r w:rsidRPr="00BC744B">
        <w:rPr>
          <w:rFonts w:ascii="Cambria" w:hAnsi="Cambria" w:cs="Arial"/>
          <w:color w:val="222222"/>
          <w:kern w:val="0"/>
          <w:lang w:eastAsia="it-IT"/>
        </w:rPr>
        <w:t>I prodotti sono in visione a Cavaria</w:t>
      </w:r>
      <w:r>
        <w:rPr>
          <w:rFonts w:ascii="Cambria" w:hAnsi="Cambria" w:cs="Arial"/>
          <w:color w:val="222222"/>
          <w:kern w:val="0"/>
          <w:lang w:eastAsia="it-IT"/>
        </w:rPr>
        <w:t xml:space="preserve"> in queste settimane, ce ne hanno generosamente lasciati.</w:t>
      </w:r>
    </w:p>
    <w:p w:rsidR="005633B1" w:rsidRDefault="005633B1" w:rsidP="00AE788B">
      <w:pPr>
        <w:pStyle w:val="Standard"/>
        <w:widowControl/>
        <w:spacing w:line="276" w:lineRule="auto"/>
        <w:ind w:left="720"/>
        <w:jc w:val="both"/>
        <w:rPr>
          <w:rFonts w:ascii="Cambria" w:hAnsi="Cambria" w:cs="Arial"/>
          <w:color w:val="222222"/>
          <w:kern w:val="0"/>
          <w:lang w:eastAsia="it-IT"/>
        </w:rPr>
      </w:pPr>
      <w:r w:rsidRPr="00BC744B">
        <w:rPr>
          <w:rFonts w:ascii="Cambria" w:hAnsi="Cambria" w:cs="Arial"/>
          <w:color w:val="222222"/>
          <w:kern w:val="0"/>
          <w:lang w:eastAsia="it-IT"/>
        </w:rPr>
        <w:t>Si potrebbe pensare di andare a trovarli in sede</w:t>
      </w:r>
      <w:r>
        <w:rPr>
          <w:rFonts w:ascii="Cambria" w:hAnsi="Cambria" w:cs="Arial"/>
          <w:color w:val="222222"/>
          <w:kern w:val="0"/>
          <w:lang w:eastAsia="it-IT"/>
        </w:rPr>
        <w:t>;</w:t>
      </w:r>
      <w:r w:rsidRPr="00BC744B">
        <w:rPr>
          <w:rFonts w:ascii="Cambria" w:hAnsi="Cambria" w:cs="Arial"/>
          <w:color w:val="222222"/>
          <w:kern w:val="0"/>
          <w:lang w:eastAsia="it-IT"/>
        </w:rPr>
        <w:t xml:space="preserve"> se si va il sabato come per noi sarebbe più comodo</w:t>
      </w:r>
      <w:r>
        <w:rPr>
          <w:rFonts w:ascii="Cambria" w:hAnsi="Cambria" w:cs="Arial"/>
          <w:color w:val="222222"/>
          <w:kern w:val="0"/>
          <w:lang w:eastAsia="it-IT"/>
        </w:rPr>
        <w:t>,</w:t>
      </w:r>
      <w:r w:rsidRPr="00BC744B">
        <w:rPr>
          <w:rFonts w:ascii="Cambria" w:hAnsi="Cambria" w:cs="Arial"/>
          <w:color w:val="222222"/>
          <w:kern w:val="0"/>
          <w:lang w:eastAsia="it-IT"/>
        </w:rPr>
        <w:t xml:space="preserve"> non ci saranno però i ragazzi. </w:t>
      </w:r>
    </w:p>
    <w:p w:rsidR="005633B1" w:rsidRPr="00AE788B" w:rsidRDefault="005633B1" w:rsidP="00AE788B">
      <w:pPr>
        <w:pStyle w:val="Standard"/>
        <w:widowControl/>
        <w:spacing w:line="276" w:lineRule="auto"/>
        <w:ind w:left="720"/>
        <w:jc w:val="both"/>
        <w:rPr>
          <w:rFonts w:ascii="Cambria" w:hAnsi="Cambria"/>
          <w:b/>
          <w:bCs/>
          <w:color w:val="000000"/>
        </w:rPr>
      </w:pPr>
    </w:p>
    <w:p w:rsidR="005633B1" w:rsidRPr="00AE788B" w:rsidRDefault="005633B1" w:rsidP="00AE788B">
      <w:pPr>
        <w:pStyle w:val="ListParagraph"/>
        <w:widowControl w:val="0"/>
        <w:numPr>
          <w:ilvl w:val="0"/>
          <w:numId w:val="2"/>
        </w:numPr>
        <w:suppressAutoHyphens/>
        <w:autoSpaceDN w:val="0"/>
        <w:spacing w:after="0" w:line="276" w:lineRule="auto"/>
        <w:jc w:val="both"/>
        <w:textAlignment w:val="baseline"/>
        <w:rPr>
          <w:rFonts w:ascii="Cambria" w:hAnsi="Cambria" w:cs="Tahoma"/>
          <w:kern w:val="3"/>
        </w:rPr>
      </w:pPr>
      <w:r w:rsidRPr="00AE788B">
        <w:rPr>
          <w:rFonts w:ascii="Cambria" w:hAnsi="Cambria" w:cs="Tahoma"/>
          <w:b/>
          <w:bCs/>
          <w:kern w:val="3"/>
        </w:rPr>
        <w:t>Proposte per sostenere pace e diritti umani in Palestina</w:t>
      </w:r>
    </w:p>
    <w:p w:rsidR="005633B1" w:rsidRDefault="005633B1" w:rsidP="00AE788B">
      <w:pPr>
        <w:pStyle w:val="Standard"/>
        <w:widowControl/>
        <w:spacing w:line="276" w:lineRule="auto"/>
        <w:ind w:left="720"/>
        <w:jc w:val="both"/>
        <w:rPr>
          <w:rFonts w:ascii="Cambria" w:hAnsi="Cambria" w:cs="Arial"/>
          <w:color w:val="000000"/>
        </w:rPr>
      </w:pPr>
      <w:r w:rsidRPr="00BC744B">
        <w:rPr>
          <w:rFonts w:ascii="Cambria" w:hAnsi="Cambria" w:cs="Arial"/>
          <w:color w:val="000000"/>
        </w:rPr>
        <w:t xml:space="preserve">Il mese scorso si era pensato di </w:t>
      </w:r>
      <w:r>
        <w:rPr>
          <w:rFonts w:ascii="Cambria" w:hAnsi="Cambria" w:cs="Arial"/>
          <w:color w:val="000000"/>
        </w:rPr>
        <w:t>mettere in campo delle iniziative a breve anche in Retegas</w:t>
      </w:r>
      <w:r w:rsidRPr="00BC744B">
        <w:rPr>
          <w:rFonts w:ascii="Cambria" w:hAnsi="Cambria" w:cs="Arial"/>
          <w:color w:val="000000"/>
        </w:rPr>
        <w:t>.</w:t>
      </w:r>
      <w:r>
        <w:rPr>
          <w:rFonts w:ascii="Cambria" w:hAnsi="Cambria" w:cs="Arial"/>
          <w:color w:val="000000"/>
        </w:rPr>
        <w:t xml:space="preserve"> E’ nato il</w:t>
      </w:r>
      <w:r w:rsidRPr="00BC744B">
        <w:rPr>
          <w:rFonts w:ascii="Cambria" w:hAnsi="Cambria" w:cs="Arial"/>
          <w:color w:val="000000"/>
        </w:rPr>
        <w:t xml:space="preserve"> </w:t>
      </w:r>
      <w:r>
        <w:rPr>
          <w:rFonts w:ascii="Cambria" w:hAnsi="Cambria" w:cs="Arial"/>
          <w:color w:val="000000"/>
        </w:rPr>
        <w:t>p</w:t>
      </w:r>
      <w:r w:rsidRPr="00BC744B">
        <w:rPr>
          <w:rFonts w:ascii="Cambria" w:hAnsi="Cambria" w:cs="Arial"/>
          <w:color w:val="000000"/>
        </w:rPr>
        <w:t xml:space="preserve">rogetto </w:t>
      </w:r>
      <w:r w:rsidRPr="00AE788B">
        <w:rPr>
          <w:rFonts w:ascii="Cambria" w:hAnsi="Cambria" w:cs="Arial"/>
          <w:i/>
          <w:iCs/>
          <w:color w:val="000000"/>
        </w:rPr>
        <w:t>Agire per la Palestina</w:t>
      </w:r>
      <w:r>
        <w:rPr>
          <w:rFonts w:ascii="Cambria" w:hAnsi="Cambria" w:cs="Arial"/>
          <w:i/>
          <w:iCs/>
          <w:color w:val="000000"/>
        </w:rPr>
        <w:t xml:space="preserve">, </w:t>
      </w:r>
      <w:r w:rsidRPr="00AE788B">
        <w:rPr>
          <w:rFonts w:ascii="Cambria" w:hAnsi="Cambria" w:cs="Arial"/>
          <w:color w:val="000000"/>
        </w:rPr>
        <w:t>articolato in tre live</w:t>
      </w:r>
      <w:r>
        <w:rPr>
          <w:rFonts w:ascii="Cambria" w:hAnsi="Cambria" w:cs="Arial"/>
          <w:color w:val="000000"/>
        </w:rPr>
        <w:t>l</w:t>
      </w:r>
      <w:r w:rsidRPr="00AE788B">
        <w:rPr>
          <w:rFonts w:ascii="Cambria" w:hAnsi="Cambria" w:cs="Arial"/>
          <w:color w:val="000000"/>
        </w:rPr>
        <w:t xml:space="preserve">li. </w:t>
      </w:r>
      <w:r>
        <w:rPr>
          <w:rFonts w:ascii="Cambria" w:hAnsi="Cambria" w:cs="Arial"/>
          <w:color w:val="000000"/>
        </w:rPr>
        <w:t xml:space="preserve"> Referente Giancarlo Morandi, si è collaborato con il Direttivo del Des.</w:t>
      </w:r>
    </w:p>
    <w:p w:rsidR="005633B1" w:rsidRDefault="005633B1" w:rsidP="00AE788B">
      <w:pPr>
        <w:pStyle w:val="Standard"/>
        <w:widowControl/>
        <w:spacing w:line="276" w:lineRule="auto"/>
        <w:ind w:left="720"/>
        <w:jc w:val="both"/>
        <w:rPr>
          <w:rFonts w:ascii="Cambria" w:hAnsi="Cambria" w:cs="Arial"/>
          <w:color w:val="000000"/>
        </w:rPr>
      </w:pPr>
      <w:r>
        <w:rPr>
          <w:rFonts w:ascii="Cambria" w:hAnsi="Cambria" w:cs="Arial"/>
          <w:color w:val="000000"/>
        </w:rPr>
        <w:t>P</w:t>
      </w:r>
      <w:r w:rsidRPr="00BC744B">
        <w:rPr>
          <w:rFonts w:ascii="Cambria" w:hAnsi="Cambria" w:cs="Arial"/>
          <w:color w:val="000000"/>
        </w:rPr>
        <w:t xml:space="preserve">rimo livello </w:t>
      </w:r>
      <w:r>
        <w:rPr>
          <w:rFonts w:ascii="Cambria" w:hAnsi="Cambria" w:cs="Arial"/>
          <w:color w:val="000000"/>
        </w:rPr>
        <w:t xml:space="preserve">si chiama </w:t>
      </w:r>
      <w:r w:rsidRPr="00BC744B">
        <w:rPr>
          <w:rFonts w:ascii="Cambria" w:hAnsi="Cambria" w:cs="Arial"/>
          <w:color w:val="000000"/>
        </w:rPr>
        <w:t>Agorà,</w:t>
      </w:r>
      <w:r>
        <w:rPr>
          <w:rFonts w:ascii="Cambria" w:hAnsi="Cambria" w:cs="Arial"/>
          <w:color w:val="000000"/>
        </w:rPr>
        <w:t xml:space="preserve"> si va a far parte di un gruppo w app/email</w:t>
      </w:r>
      <w:r w:rsidRPr="00BC744B">
        <w:rPr>
          <w:rFonts w:ascii="Cambria" w:hAnsi="Cambria" w:cs="Arial"/>
          <w:color w:val="000000"/>
        </w:rPr>
        <w:t xml:space="preserve"> in cui chi ha informazioni le inserisc</w:t>
      </w:r>
      <w:r>
        <w:rPr>
          <w:rFonts w:ascii="Cambria" w:hAnsi="Cambria" w:cs="Arial"/>
          <w:color w:val="000000"/>
        </w:rPr>
        <w:t>e o si possono semplicemente leggere</w:t>
      </w:r>
      <w:r w:rsidRPr="00BC744B">
        <w:rPr>
          <w:rFonts w:ascii="Cambria" w:hAnsi="Cambria" w:cs="Arial"/>
          <w:color w:val="000000"/>
        </w:rPr>
        <w:t xml:space="preserve">. </w:t>
      </w:r>
    </w:p>
    <w:p w:rsidR="005633B1" w:rsidRDefault="005633B1" w:rsidP="00AE788B">
      <w:pPr>
        <w:pStyle w:val="Standard"/>
        <w:widowControl/>
        <w:spacing w:line="276" w:lineRule="auto"/>
        <w:ind w:left="720"/>
        <w:jc w:val="both"/>
        <w:rPr>
          <w:rFonts w:ascii="Cambria" w:hAnsi="Cambria" w:cs="Arial"/>
          <w:color w:val="000000"/>
        </w:rPr>
      </w:pPr>
      <w:r w:rsidRPr="00BC744B">
        <w:rPr>
          <w:rFonts w:ascii="Cambria" w:hAnsi="Cambria" w:cs="Arial"/>
          <w:color w:val="000000"/>
        </w:rPr>
        <w:t>Secondo livello è legato a proposte specifiche</w:t>
      </w:r>
      <w:r>
        <w:rPr>
          <w:rFonts w:ascii="Cambria" w:hAnsi="Cambria" w:cs="Arial"/>
          <w:color w:val="000000"/>
        </w:rPr>
        <w:t xml:space="preserve"> per le quali si vuole collaborare</w:t>
      </w:r>
      <w:r w:rsidRPr="00BC744B">
        <w:rPr>
          <w:rFonts w:ascii="Cambria" w:hAnsi="Cambria" w:cs="Arial"/>
          <w:color w:val="000000"/>
        </w:rPr>
        <w:t xml:space="preserve">. </w:t>
      </w:r>
      <w:r>
        <w:rPr>
          <w:rFonts w:ascii="Cambria" w:hAnsi="Cambria" w:cs="Arial"/>
          <w:color w:val="000000"/>
        </w:rPr>
        <w:t>Consta di 4 proposte attualmente</w:t>
      </w:r>
      <w:r w:rsidRPr="00BC744B">
        <w:rPr>
          <w:rFonts w:ascii="Cambria" w:hAnsi="Cambria" w:cs="Arial"/>
          <w:color w:val="000000"/>
        </w:rPr>
        <w:t xml:space="preserve"> : </w:t>
      </w:r>
      <w:r>
        <w:rPr>
          <w:rFonts w:ascii="Cambria" w:hAnsi="Cambria" w:cs="Arial"/>
          <w:color w:val="000000"/>
        </w:rPr>
        <w:t xml:space="preserve">a) </w:t>
      </w:r>
      <w:r w:rsidRPr="00BC744B">
        <w:rPr>
          <w:rFonts w:ascii="Cambria" w:hAnsi="Cambria" w:cs="Arial"/>
          <w:color w:val="000000"/>
        </w:rPr>
        <w:t>spille per la Palestina, il cui ricavato potrebbe essere donato</w:t>
      </w:r>
      <w:r>
        <w:rPr>
          <w:rFonts w:ascii="Cambria" w:hAnsi="Cambria" w:cs="Arial"/>
          <w:color w:val="000000"/>
        </w:rPr>
        <w:t xml:space="preserve">. B) </w:t>
      </w:r>
      <w:r w:rsidRPr="00BC744B">
        <w:rPr>
          <w:rFonts w:ascii="Cambria" w:hAnsi="Cambria" w:cs="Arial"/>
          <w:color w:val="000000"/>
        </w:rPr>
        <w:t xml:space="preserve">invitare Francesca Albanese a Varese, cosa non semplice. </w:t>
      </w:r>
      <w:r>
        <w:rPr>
          <w:rFonts w:ascii="Cambria" w:hAnsi="Cambria" w:cs="Arial"/>
          <w:color w:val="000000"/>
        </w:rPr>
        <w:t xml:space="preserve">Potrebbe presentare il suo libro con moderatore un giornalista di Altreconomia. C) una cena libano-palestinese al Castello dei comboniani. 4) progetto chiamato Cous Cous che riguarda il vendere ai gasisti prodotti di origine palestinese, via botteghe. </w:t>
      </w:r>
    </w:p>
    <w:p w:rsidR="005633B1" w:rsidRDefault="005633B1" w:rsidP="00AE788B">
      <w:pPr>
        <w:pStyle w:val="Standard"/>
        <w:widowControl/>
        <w:spacing w:line="276" w:lineRule="auto"/>
        <w:ind w:left="720"/>
        <w:jc w:val="both"/>
        <w:rPr>
          <w:rFonts w:ascii="Cambria" w:hAnsi="Cambria" w:cs="Arial"/>
          <w:color w:val="000000"/>
        </w:rPr>
      </w:pPr>
      <w:r>
        <w:rPr>
          <w:rFonts w:ascii="Cambria" w:hAnsi="Cambria" w:cs="Arial"/>
          <w:color w:val="000000"/>
        </w:rPr>
        <w:t>C’è poi un terzo livello, con altre commissioni e tavoli. Soprattutto per questo ultimo livello si cercano persone disponibili. Ovviamente Retegas è solo uno degli attori coinvolti in questi movimenti. Ci sono due collettivi in Varese, molto attivi, con cui ovviamente ci si tiene in contatto. C’è anche la realtà Fogli di Ulivo, è una famiglia che vende prodotti palestinesi, anche le bandiere. Si voleva proporre un acquisto collettivo ma prima ci si dovrebbe incontrare (forse durante prossima riunione Retegas). Ci sono iniziative importanti anche da parte delle Acli.</w:t>
      </w:r>
    </w:p>
    <w:p w:rsidR="005633B1" w:rsidRPr="00BC744B" w:rsidRDefault="005633B1" w:rsidP="00AE788B">
      <w:pPr>
        <w:pStyle w:val="Standard"/>
        <w:widowControl/>
        <w:spacing w:line="276" w:lineRule="auto"/>
        <w:ind w:left="720"/>
        <w:jc w:val="both"/>
        <w:rPr>
          <w:rFonts w:ascii="Cambria" w:hAnsi="Cambria" w:cs="Arial"/>
          <w:color w:val="000000"/>
        </w:rPr>
      </w:pPr>
    </w:p>
    <w:p w:rsidR="005633B1" w:rsidRPr="009A239F" w:rsidRDefault="005633B1" w:rsidP="009A239F">
      <w:pPr>
        <w:pStyle w:val="ListParagraph"/>
        <w:widowControl w:val="0"/>
        <w:numPr>
          <w:ilvl w:val="0"/>
          <w:numId w:val="2"/>
        </w:numPr>
        <w:suppressAutoHyphens/>
        <w:autoSpaceDN w:val="0"/>
        <w:spacing w:after="0" w:line="276" w:lineRule="auto"/>
        <w:jc w:val="both"/>
        <w:textAlignment w:val="baseline"/>
        <w:rPr>
          <w:rFonts w:ascii="Cambria" w:hAnsi="Cambria" w:cs="Tahoma"/>
          <w:b/>
          <w:bCs/>
          <w:kern w:val="3"/>
        </w:rPr>
      </w:pPr>
      <w:r w:rsidRPr="009A239F">
        <w:rPr>
          <w:rFonts w:ascii="Cambria" w:hAnsi="Cambria" w:cs="Tahoma"/>
          <w:b/>
          <w:bCs/>
          <w:kern w:val="3"/>
        </w:rPr>
        <w:t>Organizzazione info sui produttori della rete</w:t>
      </w:r>
    </w:p>
    <w:p w:rsidR="005633B1" w:rsidRDefault="005633B1" w:rsidP="009A239F">
      <w:pPr>
        <w:pStyle w:val="Standard"/>
        <w:widowControl/>
        <w:spacing w:line="276" w:lineRule="auto"/>
        <w:ind w:left="720"/>
        <w:jc w:val="both"/>
        <w:rPr>
          <w:rFonts w:ascii="Cambria" w:hAnsi="Cambria" w:cs="Arial"/>
          <w:color w:val="222222"/>
          <w:kern w:val="0"/>
          <w:lang w:eastAsia="it-IT"/>
        </w:rPr>
      </w:pPr>
      <w:r w:rsidRPr="00BC744B">
        <w:rPr>
          <w:rFonts w:ascii="Cambria" w:hAnsi="Cambria" w:cs="Arial"/>
          <w:color w:val="222222"/>
          <w:kern w:val="0"/>
          <w:lang w:eastAsia="it-IT"/>
        </w:rPr>
        <w:t>Con Retegas si deve rivedere la bacheca</w:t>
      </w:r>
      <w:r>
        <w:rPr>
          <w:rFonts w:ascii="Cambria" w:hAnsi="Cambria" w:cs="Arial"/>
          <w:color w:val="222222"/>
          <w:kern w:val="0"/>
          <w:lang w:eastAsia="it-IT"/>
        </w:rPr>
        <w:t>. In questo punto abbiamo parlato anche del fatto che si era detto di</w:t>
      </w:r>
      <w:r w:rsidRPr="00BC744B">
        <w:rPr>
          <w:rFonts w:ascii="Cambria" w:hAnsi="Cambria" w:cs="Arial"/>
          <w:color w:val="222222"/>
          <w:kern w:val="0"/>
          <w:lang w:eastAsia="it-IT"/>
        </w:rPr>
        <w:t xml:space="preserve"> rivedere lo </w:t>
      </w:r>
      <w:r>
        <w:rPr>
          <w:rFonts w:ascii="Cambria" w:hAnsi="Cambria" w:cs="Arial"/>
          <w:color w:val="222222"/>
          <w:kern w:val="0"/>
          <w:lang w:eastAsia="it-IT"/>
        </w:rPr>
        <w:t>S</w:t>
      </w:r>
      <w:r w:rsidRPr="00BC744B">
        <w:rPr>
          <w:rFonts w:ascii="Cambria" w:hAnsi="Cambria" w:cs="Arial"/>
          <w:color w:val="222222"/>
          <w:kern w:val="0"/>
          <w:lang w:eastAsia="it-IT"/>
        </w:rPr>
        <w:t>tatuto</w:t>
      </w:r>
      <w:r>
        <w:rPr>
          <w:rFonts w:ascii="Cambria" w:hAnsi="Cambria" w:cs="Arial"/>
          <w:color w:val="222222"/>
          <w:kern w:val="0"/>
          <w:lang w:eastAsia="it-IT"/>
        </w:rPr>
        <w:t xml:space="preserve"> della Retegas</w:t>
      </w:r>
      <w:r w:rsidRPr="00BC744B">
        <w:rPr>
          <w:rFonts w:ascii="Cambria" w:hAnsi="Cambria" w:cs="Arial"/>
          <w:color w:val="222222"/>
          <w:kern w:val="0"/>
          <w:lang w:eastAsia="it-IT"/>
        </w:rPr>
        <w:t xml:space="preserve">. </w:t>
      </w:r>
    </w:p>
    <w:p w:rsidR="005633B1" w:rsidRDefault="005633B1" w:rsidP="009A239F">
      <w:pPr>
        <w:pStyle w:val="Standard"/>
        <w:widowControl/>
        <w:spacing w:line="276" w:lineRule="auto"/>
        <w:ind w:left="720"/>
        <w:jc w:val="both"/>
        <w:rPr>
          <w:rFonts w:ascii="Cambria" w:hAnsi="Cambria" w:cs="Arial"/>
          <w:color w:val="222222"/>
          <w:kern w:val="0"/>
          <w:lang w:eastAsia="it-IT"/>
        </w:rPr>
      </w:pPr>
      <w:r w:rsidRPr="00BC744B">
        <w:rPr>
          <w:rFonts w:ascii="Cambria" w:hAnsi="Cambria" w:cs="Arial"/>
          <w:color w:val="222222"/>
          <w:kern w:val="0"/>
          <w:lang w:eastAsia="it-IT"/>
        </w:rPr>
        <w:t xml:space="preserve">Per la bacheca c’è una persona che Silvia Novembre </w:t>
      </w:r>
      <w:r>
        <w:rPr>
          <w:rFonts w:ascii="Cambria" w:hAnsi="Cambria" w:cs="Arial"/>
          <w:color w:val="222222"/>
          <w:kern w:val="0"/>
          <w:lang w:eastAsia="it-IT"/>
        </w:rPr>
        <w:t xml:space="preserve">di Gasabile </w:t>
      </w:r>
      <w:r w:rsidRPr="00BC744B">
        <w:rPr>
          <w:rFonts w:ascii="Cambria" w:hAnsi="Cambria" w:cs="Arial"/>
          <w:color w:val="222222"/>
          <w:kern w:val="0"/>
          <w:lang w:eastAsia="it-IT"/>
        </w:rPr>
        <w:t>pensa di poter coinvolgere</w:t>
      </w:r>
      <w:r>
        <w:rPr>
          <w:rFonts w:ascii="Cambria" w:hAnsi="Cambria" w:cs="Arial"/>
          <w:color w:val="222222"/>
          <w:kern w:val="0"/>
          <w:lang w:eastAsia="it-IT"/>
        </w:rPr>
        <w:t xml:space="preserve"> perché ha le competenze tecniche necessarie, anche se certamente andrà guidata.</w:t>
      </w:r>
      <w:r w:rsidRPr="00BC744B">
        <w:rPr>
          <w:rFonts w:ascii="Cambria" w:hAnsi="Cambria" w:cs="Arial"/>
          <w:color w:val="222222"/>
          <w:kern w:val="0"/>
          <w:lang w:eastAsia="it-IT"/>
        </w:rPr>
        <w:t xml:space="preserve"> Vi verranno indicati sia produttori storici sia i nuovi che ci contattano. </w:t>
      </w:r>
    </w:p>
    <w:p w:rsidR="005633B1" w:rsidRDefault="005633B1" w:rsidP="009A239F">
      <w:pPr>
        <w:pStyle w:val="Standard"/>
        <w:widowControl/>
        <w:spacing w:line="276" w:lineRule="auto"/>
        <w:ind w:left="720"/>
        <w:jc w:val="both"/>
        <w:rPr>
          <w:rFonts w:ascii="Cambria" w:hAnsi="Cambria" w:cs="Arial"/>
          <w:color w:val="222222"/>
          <w:kern w:val="0"/>
          <w:lang w:eastAsia="it-IT"/>
        </w:rPr>
      </w:pPr>
      <w:r w:rsidRPr="00BC744B">
        <w:rPr>
          <w:rFonts w:ascii="Cambria" w:hAnsi="Cambria" w:cs="Arial"/>
          <w:color w:val="222222"/>
          <w:kern w:val="0"/>
          <w:lang w:eastAsia="it-IT"/>
        </w:rPr>
        <w:t xml:space="preserve">Lo </w:t>
      </w:r>
      <w:r>
        <w:rPr>
          <w:rFonts w:ascii="Cambria" w:hAnsi="Cambria" w:cs="Arial"/>
          <w:color w:val="222222"/>
          <w:kern w:val="0"/>
          <w:lang w:eastAsia="it-IT"/>
        </w:rPr>
        <w:t>S</w:t>
      </w:r>
      <w:r w:rsidRPr="00BC744B">
        <w:rPr>
          <w:rFonts w:ascii="Cambria" w:hAnsi="Cambria" w:cs="Arial"/>
          <w:color w:val="222222"/>
          <w:kern w:val="0"/>
          <w:lang w:eastAsia="it-IT"/>
        </w:rPr>
        <w:t>tatuto verrà rivisto da Doriana e se fa in tempo</w:t>
      </w:r>
      <w:r>
        <w:rPr>
          <w:rFonts w:ascii="Cambria" w:hAnsi="Cambria" w:cs="Arial"/>
          <w:color w:val="222222"/>
          <w:kern w:val="0"/>
          <w:lang w:eastAsia="it-IT"/>
        </w:rPr>
        <w:t xml:space="preserve"> a preparare il lavoro</w:t>
      </w:r>
      <w:r w:rsidRPr="00BC744B">
        <w:rPr>
          <w:rFonts w:ascii="Cambria" w:hAnsi="Cambria" w:cs="Arial"/>
          <w:color w:val="222222"/>
          <w:kern w:val="0"/>
          <w:lang w:eastAsia="it-IT"/>
        </w:rPr>
        <w:t xml:space="preserve"> ce ne parlerà la prossima volta.</w:t>
      </w:r>
    </w:p>
    <w:p w:rsidR="005633B1" w:rsidRDefault="005633B1" w:rsidP="009A239F">
      <w:pPr>
        <w:pStyle w:val="Standard"/>
        <w:widowControl/>
        <w:spacing w:line="276" w:lineRule="auto"/>
        <w:ind w:left="720"/>
        <w:jc w:val="both"/>
        <w:rPr>
          <w:rFonts w:ascii="Cambria" w:hAnsi="Cambria" w:cs="Arial"/>
          <w:color w:val="222222"/>
          <w:kern w:val="0"/>
          <w:lang w:eastAsia="it-IT"/>
        </w:rPr>
      </w:pPr>
    </w:p>
    <w:p w:rsidR="005633B1" w:rsidRPr="009A239F" w:rsidRDefault="005633B1" w:rsidP="009A239F">
      <w:pPr>
        <w:pStyle w:val="ListParagraph"/>
        <w:widowControl w:val="0"/>
        <w:numPr>
          <w:ilvl w:val="0"/>
          <w:numId w:val="2"/>
        </w:numPr>
        <w:suppressAutoHyphens/>
        <w:autoSpaceDN w:val="0"/>
        <w:spacing w:after="0" w:line="276" w:lineRule="auto"/>
        <w:jc w:val="both"/>
        <w:textAlignment w:val="baseline"/>
        <w:rPr>
          <w:rFonts w:ascii="Cambria" w:hAnsi="Cambria" w:cs="Tahoma"/>
          <w:b/>
          <w:bCs/>
          <w:kern w:val="3"/>
        </w:rPr>
      </w:pPr>
      <w:r>
        <w:rPr>
          <w:rFonts w:ascii="Cambria" w:hAnsi="Cambria" w:cs="Tahoma"/>
          <w:kern w:val="3"/>
        </w:rPr>
        <w:t xml:space="preserve">– 8) </w:t>
      </w:r>
      <w:r>
        <w:rPr>
          <w:rFonts w:ascii="Cambria" w:hAnsi="Cambria" w:cs="Tahoma"/>
          <w:kern w:val="3"/>
        </w:rPr>
        <w:tab/>
      </w:r>
      <w:r w:rsidRPr="009A239F">
        <w:rPr>
          <w:rFonts w:ascii="Cambria" w:hAnsi="Cambria" w:cs="Tahoma"/>
          <w:b/>
          <w:bCs/>
          <w:kern w:val="3"/>
        </w:rPr>
        <w:t>Aggiornamenti progetti in corso</w:t>
      </w:r>
    </w:p>
    <w:p w:rsidR="005633B1" w:rsidRPr="009A239F" w:rsidRDefault="005633B1" w:rsidP="009A239F">
      <w:pPr>
        <w:pStyle w:val="ListParagraph"/>
        <w:widowControl w:val="0"/>
        <w:suppressAutoHyphens/>
        <w:autoSpaceDN w:val="0"/>
        <w:spacing w:after="0" w:line="276" w:lineRule="auto"/>
        <w:ind w:firstLine="696"/>
        <w:jc w:val="both"/>
        <w:textAlignment w:val="baseline"/>
        <w:rPr>
          <w:rFonts w:ascii="Cambria" w:hAnsi="Cambria" w:cs="Tahoma"/>
          <w:b/>
          <w:bCs/>
          <w:kern w:val="3"/>
        </w:rPr>
      </w:pPr>
      <w:r w:rsidRPr="009A239F">
        <w:rPr>
          <w:rFonts w:ascii="Cambria" w:hAnsi="Cambria" w:cs="Tahoma"/>
          <w:b/>
          <w:bCs/>
          <w:kern w:val="3"/>
        </w:rPr>
        <w:t>Varie ed eventuali</w:t>
      </w:r>
    </w:p>
    <w:p w:rsidR="005633B1" w:rsidRPr="00884524" w:rsidRDefault="005633B1" w:rsidP="009A239F">
      <w:pPr>
        <w:pStyle w:val="Standard"/>
        <w:widowControl/>
        <w:spacing w:line="276" w:lineRule="auto"/>
        <w:ind w:left="720"/>
        <w:jc w:val="both"/>
        <w:rPr>
          <w:rFonts w:ascii="Cambria" w:hAnsi="Cambria"/>
          <w:color w:val="000000"/>
        </w:rPr>
      </w:pPr>
    </w:p>
    <w:p w:rsidR="005633B1" w:rsidRPr="005C7E92" w:rsidRDefault="005633B1" w:rsidP="005C7E92">
      <w:pPr>
        <w:pStyle w:val="Standard"/>
        <w:widowControl/>
        <w:numPr>
          <w:ilvl w:val="0"/>
          <w:numId w:val="3"/>
        </w:numPr>
        <w:spacing w:line="276" w:lineRule="auto"/>
        <w:jc w:val="both"/>
        <w:rPr>
          <w:rFonts w:ascii="Cambria" w:hAnsi="Cambria"/>
          <w:color w:val="000000"/>
        </w:rPr>
      </w:pPr>
      <w:r>
        <w:rPr>
          <w:rFonts w:ascii="Cambria" w:hAnsi="Cambria" w:cs="Arial"/>
          <w:color w:val="222222"/>
          <w:kern w:val="0"/>
          <w:lang w:eastAsia="it-IT"/>
        </w:rPr>
        <w:t>Per la pizzata di dicembre si potrebbe pensare alla pizzeria Strafico di Gallarate (da verificare se possibilità anche di altri cibi differenti dalla pizza)</w:t>
      </w:r>
      <w:bookmarkStart w:id="7" w:name="_Hlk210942983"/>
    </w:p>
    <w:bookmarkEnd w:id="7"/>
    <w:p w:rsidR="005633B1" w:rsidRPr="009A239F" w:rsidRDefault="005633B1" w:rsidP="009A239F">
      <w:pPr>
        <w:pStyle w:val="Standard"/>
        <w:widowControl/>
        <w:numPr>
          <w:ilvl w:val="0"/>
          <w:numId w:val="3"/>
        </w:numPr>
        <w:spacing w:line="276" w:lineRule="auto"/>
        <w:jc w:val="both"/>
        <w:rPr>
          <w:rFonts w:ascii="Cambria" w:hAnsi="Cambria"/>
          <w:color w:val="000000"/>
        </w:rPr>
      </w:pPr>
      <w:r w:rsidRPr="009A239F">
        <w:rPr>
          <w:rFonts w:ascii="Cambria" w:hAnsi="Cambria" w:cs="Arial"/>
          <w:color w:val="222222"/>
          <w:kern w:val="0"/>
          <w:lang w:eastAsia="it-IT"/>
        </w:rPr>
        <w:t xml:space="preserve"> Stefano preparerà altro ordine conoscitivo con Le Cascine</w:t>
      </w:r>
      <w:r>
        <w:rPr>
          <w:rFonts w:ascii="Cambria" w:hAnsi="Cambria" w:cs="Arial"/>
          <w:color w:val="222222"/>
          <w:kern w:val="0"/>
          <w:lang w:eastAsia="it-IT"/>
        </w:rPr>
        <w:t xml:space="preserve"> (salumi, formaggi, dolci)</w:t>
      </w:r>
    </w:p>
    <w:p w:rsidR="005633B1" w:rsidRDefault="005633B1" w:rsidP="005C7E92">
      <w:pPr>
        <w:pStyle w:val="Standard"/>
        <w:widowControl/>
        <w:numPr>
          <w:ilvl w:val="0"/>
          <w:numId w:val="3"/>
        </w:numPr>
        <w:spacing w:line="276" w:lineRule="auto"/>
        <w:jc w:val="both"/>
        <w:rPr>
          <w:rFonts w:ascii="Cambria" w:hAnsi="Cambria"/>
          <w:color w:val="000000"/>
        </w:rPr>
      </w:pPr>
      <w:r w:rsidRPr="009A239F">
        <w:rPr>
          <w:rFonts w:ascii="Cambria" w:hAnsi="Cambria" w:cs="Arial"/>
          <w:color w:val="222222"/>
          <w:kern w:val="0"/>
          <w:lang w:eastAsia="it-IT"/>
        </w:rPr>
        <w:t xml:space="preserve">Luca Ca’ nel Pra ha avuto problemi per cui hanno dimezzato numero animali e pertanto potrebbe non riuscire a fornire </w:t>
      </w:r>
      <w:r>
        <w:rPr>
          <w:rFonts w:ascii="Cambria" w:hAnsi="Cambria" w:cs="Arial"/>
          <w:color w:val="222222"/>
          <w:kern w:val="0"/>
          <w:lang w:eastAsia="it-IT"/>
        </w:rPr>
        <w:t>molti prodotti</w:t>
      </w:r>
      <w:r w:rsidRPr="009A239F">
        <w:rPr>
          <w:rFonts w:ascii="Cambria" w:hAnsi="Cambria" w:cs="Arial"/>
          <w:color w:val="222222"/>
          <w:kern w:val="0"/>
          <w:lang w:eastAsia="it-IT"/>
        </w:rPr>
        <w:t xml:space="preserve">. </w:t>
      </w:r>
      <w:r>
        <w:rPr>
          <w:rFonts w:ascii="Cambria" w:hAnsi="Cambria" w:cs="Arial"/>
          <w:color w:val="222222"/>
          <w:kern w:val="0"/>
          <w:lang w:eastAsia="it-IT"/>
        </w:rPr>
        <w:t>Si capirà se realizzabile altro ordine, si era reso disponibile Daniele Omodei eventualmente per organizzarlo.</w:t>
      </w:r>
    </w:p>
    <w:p w:rsidR="005633B1" w:rsidRPr="005C7E92" w:rsidRDefault="005633B1" w:rsidP="005C7E92">
      <w:pPr>
        <w:pStyle w:val="Standard"/>
        <w:widowControl/>
        <w:numPr>
          <w:ilvl w:val="0"/>
          <w:numId w:val="3"/>
        </w:numPr>
        <w:spacing w:line="276" w:lineRule="auto"/>
        <w:jc w:val="both"/>
        <w:rPr>
          <w:rFonts w:ascii="Cambria" w:hAnsi="Cambria"/>
          <w:color w:val="000000"/>
        </w:rPr>
      </w:pPr>
      <w:r w:rsidRPr="005C7E92">
        <w:rPr>
          <w:rFonts w:ascii="Cambria" w:hAnsi="Cambria" w:cs="Arial"/>
          <w:color w:val="222222"/>
          <w:kern w:val="0"/>
          <w:lang w:eastAsia="it-IT"/>
        </w:rPr>
        <w:t xml:space="preserve"> Olio Tanit Sardegna</w:t>
      </w:r>
      <w:r>
        <w:rPr>
          <w:rFonts w:ascii="Cambria" w:hAnsi="Cambria" w:cs="Arial"/>
          <w:color w:val="222222"/>
          <w:kern w:val="0"/>
          <w:lang w:eastAsia="it-IT"/>
        </w:rPr>
        <w:t>:</w:t>
      </w:r>
      <w:r w:rsidRPr="005C7E92">
        <w:rPr>
          <w:rFonts w:ascii="Cambria" w:hAnsi="Cambria" w:cs="Arial"/>
          <w:color w:val="222222"/>
          <w:kern w:val="0"/>
          <w:lang w:eastAsia="it-IT"/>
        </w:rPr>
        <w:t xml:space="preserve"> Alessio apre ordine. </w:t>
      </w:r>
    </w:p>
    <w:p w:rsidR="005633B1" w:rsidRDefault="005633B1" w:rsidP="009A239F">
      <w:pPr>
        <w:pStyle w:val="Standard"/>
        <w:widowControl/>
        <w:numPr>
          <w:ilvl w:val="0"/>
          <w:numId w:val="3"/>
        </w:numPr>
        <w:spacing w:line="276" w:lineRule="auto"/>
        <w:jc w:val="both"/>
        <w:rPr>
          <w:rFonts w:ascii="Cambria" w:hAnsi="Cambria"/>
          <w:color w:val="000000"/>
        </w:rPr>
      </w:pPr>
      <w:r w:rsidRPr="009A239F">
        <w:rPr>
          <w:rFonts w:ascii="Cambria" w:hAnsi="Cambria" w:cs="Arial"/>
          <w:color w:val="222222"/>
          <w:kern w:val="0"/>
          <w:lang w:eastAsia="it-IT"/>
        </w:rPr>
        <w:t xml:space="preserve">Dovrebbero arrivare sabato prodotti </w:t>
      </w:r>
      <w:r>
        <w:rPr>
          <w:rFonts w:ascii="Cambria" w:hAnsi="Cambria" w:cs="Arial"/>
          <w:color w:val="222222"/>
          <w:kern w:val="0"/>
          <w:lang w:eastAsia="it-IT"/>
        </w:rPr>
        <w:t>P</w:t>
      </w:r>
      <w:r w:rsidRPr="009A239F">
        <w:rPr>
          <w:rFonts w:ascii="Cambria" w:hAnsi="Cambria" w:cs="Arial"/>
          <w:color w:val="222222"/>
          <w:kern w:val="0"/>
          <w:lang w:eastAsia="it-IT"/>
        </w:rPr>
        <w:t xml:space="preserve">iccolo </w:t>
      </w:r>
      <w:r>
        <w:rPr>
          <w:rFonts w:ascii="Cambria" w:hAnsi="Cambria" w:cs="Arial"/>
          <w:color w:val="222222"/>
          <w:kern w:val="0"/>
          <w:lang w:eastAsia="it-IT"/>
        </w:rPr>
        <w:t>S</w:t>
      </w:r>
      <w:r w:rsidRPr="009A239F">
        <w:rPr>
          <w:rFonts w:ascii="Cambria" w:hAnsi="Cambria" w:cs="Arial"/>
          <w:color w:val="222222"/>
          <w:kern w:val="0"/>
          <w:lang w:eastAsia="it-IT"/>
        </w:rPr>
        <w:t>eme</w:t>
      </w:r>
      <w:r>
        <w:rPr>
          <w:rFonts w:ascii="Cambria" w:hAnsi="Cambria" w:cs="Arial"/>
          <w:color w:val="222222"/>
          <w:kern w:val="0"/>
          <w:lang w:eastAsia="it-IT"/>
        </w:rPr>
        <w:t>, coordinati da Vittorino</w:t>
      </w:r>
    </w:p>
    <w:p w:rsidR="005633B1" w:rsidRPr="005C7E92" w:rsidRDefault="005633B1" w:rsidP="005C7E92">
      <w:pPr>
        <w:pStyle w:val="Standard"/>
        <w:widowControl/>
        <w:numPr>
          <w:ilvl w:val="0"/>
          <w:numId w:val="3"/>
        </w:numPr>
        <w:spacing w:line="276" w:lineRule="auto"/>
        <w:jc w:val="both"/>
        <w:rPr>
          <w:rFonts w:ascii="Cambria" w:hAnsi="Cambria"/>
          <w:color w:val="000000"/>
        </w:rPr>
      </w:pPr>
      <w:r w:rsidRPr="009A239F">
        <w:rPr>
          <w:rFonts w:ascii="Cambria" w:hAnsi="Cambria" w:cs="Arial"/>
          <w:color w:val="222222"/>
          <w:kern w:val="0"/>
          <w:lang w:eastAsia="it-IT"/>
        </w:rPr>
        <w:t xml:space="preserve"> </w:t>
      </w:r>
      <w:r>
        <w:rPr>
          <w:rFonts w:ascii="Cambria" w:hAnsi="Cambria" w:cs="Arial"/>
          <w:color w:val="222222"/>
          <w:kern w:val="0"/>
          <w:lang w:eastAsia="it-IT"/>
        </w:rPr>
        <w:t xml:space="preserve">E’ </w:t>
      </w:r>
      <w:r w:rsidRPr="009A239F">
        <w:rPr>
          <w:rFonts w:ascii="Cambria" w:hAnsi="Cambria" w:cs="Arial"/>
          <w:color w:val="222222"/>
          <w:kern w:val="0"/>
          <w:lang w:eastAsia="it-IT"/>
        </w:rPr>
        <w:t>aperto ordine prodotti sardi</w:t>
      </w:r>
      <w:r>
        <w:rPr>
          <w:rFonts w:ascii="Cambria" w:hAnsi="Cambria" w:cs="Arial"/>
          <w:color w:val="222222"/>
          <w:kern w:val="0"/>
          <w:lang w:eastAsia="it-IT"/>
        </w:rPr>
        <w:t xml:space="preserve"> condiviso da Gasofficina</w:t>
      </w:r>
    </w:p>
    <w:p w:rsidR="005633B1" w:rsidRDefault="005633B1" w:rsidP="007638A3">
      <w:pPr>
        <w:pStyle w:val="Standard"/>
        <w:widowControl/>
        <w:numPr>
          <w:ilvl w:val="0"/>
          <w:numId w:val="3"/>
        </w:numPr>
        <w:spacing w:line="276" w:lineRule="auto"/>
        <w:jc w:val="both"/>
        <w:rPr>
          <w:rFonts w:ascii="Cambria" w:hAnsi="Cambria"/>
          <w:color w:val="000000"/>
        </w:rPr>
      </w:pPr>
      <w:r>
        <w:rPr>
          <w:rFonts w:ascii="Cambria" w:hAnsi="Cambria"/>
          <w:color w:val="000000"/>
        </w:rPr>
        <w:t>Si ricorda la proposta di un pomeriggio di</w:t>
      </w:r>
      <w:r w:rsidRPr="009A239F">
        <w:rPr>
          <w:rFonts w:ascii="Cambria" w:hAnsi="Cambria" w:cs="Arial"/>
          <w:color w:val="222222"/>
          <w:kern w:val="0"/>
          <w:lang w:eastAsia="it-IT"/>
        </w:rPr>
        <w:t xml:space="preserve"> giochi da </w:t>
      </w:r>
      <w:r>
        <w:rPr>
          <w:rFonts w:ascii="Cambria" w:hAnsi="Cambria" w:cs="Arial"/>
          <w:color w:val="222222"/>
          <w:kern w:val="0"/>
          <w:lang w:eastAsia="it-IT"/>
        </w:rPr>
        <w:t>t</w:t>
      </w:r>
      <w:r w:rsidRPr="009A239F">
        <w:rPr>
          <w:rFonts w:ascii="Cambria" w:hAnsi="Cambria" w:cs="Arial"/>
          <w:color w:val="222222"/>
          <w:kern w:val="0"/>
          <w:lang w:eastAsia="it-IT"/>
        </w:rPr>
        <w:t>avolo</w:t>
      </w:r>
      <w:r>
        <w:rPr>
          <w:rFonts w:ascii="Cambria" w:hAnsi="Cambria" w:cs="Arial"/>
          <w:color w:val="222222"/>
          <w:kern w:val="0"/>
          <w:lang w:eastAsia="it-IT"/>
        </w:rPr>
        <w:t xml:space="preserve"> (non tradizionali ma di nuova generazione, ci verranno spiegati e verremo coinvolti per un pomeriggio insieme):</w:t>
      </w:r>
      <w:r w:rsidRPr="009A239F">
        <w:rPr>
          <w:rFonts w:ascii="Cambria" w:hAnsi="Cambria" w:cs="Arial"/>
          <w:color w:val="222222"/>
          <w:kern w:val="0"/>
          <w:lang w:eastAsia="it-IT"/>
        </w:rPr>
        <w:t xml:space="preserve"> 26 ottobre </w:t>
      </w:r>
      <w:r>
        <w:rPr>
          <w:rFonts w:ascii="Cambria" w:hAnsi="Cambria" w:cs="Arial"/>
          <w:color w:val="222222"/>
          <w:kern w:val="0"/>
          <w:lang w:eastAsia="it-IT"/>
        </w:rPr>
        <w:t>presso Auser Gallarate. A</w:t>
      </w:r>
      <w:r w:rsidRPr="009A239F">
        <w:rPr>
          <w:rFonts w:ascii="Cambria" w:hAnsi="Cambria" w:cs="Arial"/>
          <w:color w:val="222222"/>
          <w:kern w:val="0"/>
          <w:lang w:eastAsia="it-IT"/>
        </w:rPr>
        <w:t xml:space="preserve">l momento ci sono solo 5 iscritti, se non c’è interesse l’incontro verrà annullato. </w:t>
      </w:r>
    </w:p>
    <w:p w:rsidR="005633B1" w:rsidRPr="007638A3" w:rsidRDefault="005633B1" w:rsidP="007638A3">
      <w:pPr>
        <w:pStyle w:val="Standard"/>
        <w:widowControl/>
        <w:numPr>
          <w:ilvl w:val="0"/>
          <w:numId w:val="3"/>
        </w:numPr>
        <w:spacing w:line="276" w:lineRule="auto"/>
        <w:jc w:val="both"/>
        <w:rPr>
          <w:rFonts w:ascii="Cambria" w:hAnsi="Cambria"/>
          <w:color w:val="000000"/>
        </w:rPr>
      </w:pPr>
      <w:r w:rsidRPr="007638A3">
        <w:rPr>
          <w:rFonts w:ascii="Cambria" w:hAnsi="Cambria" w:cs="Arial"/>
          <w:color w:val="222222"/>
          <w:kern w:val="0"/>
          <w:lang w:eastAsia="it-IT"/>
        </w:rPr>
        <w:t xml:space="preserve">Prossima riunione </w:t>
      </w:r>
      <w:r>
        <w:rPr>
          <w:rFonts w:ascii="Cambria" w:hAnsi="Cambria" w:cs="Arial"/>
          <w:color w:val="222222"/>
          <w:kern w:val="0"/>
          <w:lang w:eastAsia="it-IT"/>
        </w:rPr>
        <w:t xml:space="preserve">Retegas </w:t>
      </w:r>
      <w:r w:rsidRPr="007638A3">
        <w:rPr>
          <w:rFonts w:ascii="Cambria" w:hAnsi="Cambria" w:cs="Arial"/>
          <w:color w:val="222222"/>
          <w:kern w:val="0"/>
          <w:lang w:eastAsia="it-IT"/>
        </w:rPr>
        <w:t>12 novembre</w:t>
      </w:r>
      <w:r>
        <w:rPr>
          <w:rFonts w:ascii="Cambria" w:hAnsi="Cambria" w:cs="Arial"/>
          <w:color w:val="222222"/>
          <w:kern w:val="0"/>
          <w:lang w:eastAsia="it-IT"/>
        </w:rPr>
        <w:t xml:space="preserve"> ore 20.45 solo in modalità</w:t>
      </w:r>
      <w:r w:rsidRPr="007638A3">
        <w:rPr>
          <w:rFonts w:ascii="Cambria" w:hAnsi="Cambria" w:cs="Arial"/>
          <w:color w:val="222222"/>
          <w:kern w:val="0"/>
          <w:lang w:eastAsia="it-IT"/>
        </w:rPr>
        <w:t xml:space="preserve"> online</w:t>
      </w:r>
    </w:p>
    <w:p w:rsidR="005633B1" w:rsidRDefault="005633B1" w:rsidP="007638A3">
      <w:pPr>
        <w:pStyle w:val="Standard"/>
        <w:widowControl/>
        <w:spacing w:line="276" w:lineRule="auto"/>
        <w:jc w:val="both"/>
        <w:rPr>
          <w:rFonts w:ascii="Cambria" w:hAnsi="Cambria" w:cs="Arial"/>
          <w:color w:val="222222"/>
          <w:kern w:val="0"/>
          <w:lang w:eastAsia="it-IT"/>
        </w:rPr>
      </w:pPr>
    </w:p>
    <w:p w:rsidR="005633B1" w:rsidRDefault="005633B1" w:rsidP="007638A3">
      <w:pPr>
        <w:pStyle w:val="Standard"/>
        <w:widowControl/>
        <w:spacing w:line="276" w:lineRule="auto"/>
        <w:jc w:val="both"/>
        <w:rPr>
          <w:rFonts w:ascii="Cambria" w:hAnsi="Cambria" w:cs="Arial"/>
          <w:color w:val="222222"/>
          <w:kern w:val="0"/>
          <w:lang w:eastAsia="it-IT"/>
        </w:rPr>
      </w:pPr>
    </w:p>
    <w:p w:rsidR="005633B1" w:rsidRDefault="005633B1" w:rsidP="007638A3">
      <w:pPr>
        <w:pStyle w:val="Standard"/>
        <w:widowControl/>
        <w:spacing w:line="276" w:lineRule="auto"/>
        <w:jc w:val="both"/>
        <w:rPr>
          <w:rFonts w:ascii="Cambria" w:hAnsi="Cambria" w:cs="Arial"/>
          <w:color w:val="222222"/>
          <w:kern w:val="0"/>
          <w:lang w:eastAsia="it-IT"/>
        </w:rPr>
      </w:pPr>
      <w:r>
        <w:rPr>
          <w:rFonts w:ascii="Cambria" w:hAnsi="Cambria" w:cs="Arial"/>
          <w:color w:val="222222"/>
          <w:kern w:val="0"/>
          <w:lang w:eastAsia="it-IT"/>
        </w:rPr>
        <w:t>L’incontro si è concluso alle ore 23</w:t>
      </w:r>
    </w:p>
    <w:p w:rsidR="005633B1" w:rsidRPr="007638A3" w:rsidRDefault="005633B1" w:rsidP="007638A3">
      <w:pPr>
        <w:pStyle w:val="Standard"/>
        <w:widowControl/>
        <w:spacing w:line="276" w:lineRule="auto"/>
        <w:jc w:val="both"/>
        <w:rPr>
          <w:rFonts w:ascii="Cambria" w:hAnsi="Cambria"/>
          <w:color w:val="000000"/>
        </w:rPr>
      </w:pPr>
      <w:r>
        <w:rPr>
          <w:rFonts w:ascii="Cambria" w:hAnsi="Cambria" w:cs="Arial"/>
          <w:color w:val="222222"/>
          <w:kern w:val="0"/>
          <w:lang w:eastAsia="it-IT"/>
        </w:rPr>
        <w:t>Verbale redatto da Silvia Pozzi, Gasauser</w:t>
      </w:r>
    </w:p>
    <w:p w:rsidR="005633B1" w:rsidRPr="00BC744B" w:rsidRDefault="005633B1" w:rsidP="00884524">
      <w:pPr>
        <w:pStyle w:val="Standard"/>
        <w:widowControl/>
        <w:spacing w:line="276" w:lineRule="auto"/>
        <w:ind w:left="720"/>
        <w:jc w:val="both"/>
        <w:rPr>
          <w:rFonts w:ascii="Cambria" w:hAnsi="Cambria"/>
          <w:color w:val="000000"/>
        </w:rPr>
        <w:sectPr w:rsidR="005633B1" w:rsidRPr="00BC744B" w:rsidSect="00B828E9">
          <w:headerReference w:type="even" r:id="rId11"/>
          <w:headerReference w:type="default" r:id="rId12"/>
          <w:footerReference w:type="even" r:id="rId13"/>
          <w:footerReference w:type="default" r:id="rId14"/>
          <w:headerReference w:type="first" r:id="rId15"/>
          <w:footerReference w:type="first" r:id="rId16"/>
          <w:pgSz w:w="11905" w:h="16837"/>
          <w:pgMar w:top="1134" w:right="1134" w:bottom="1134" w:left="1134" w:header="720" w:footer="720" w:gutter="0"/>
          <w:cols w:space="720"/>
        </w:sectPr>
      </w:pPr>
      <w:r w:rsidRPr="00BC744B">
        <w:rPr>
          <w:rFonts w:ascii="Cambria" w:hAnsi="Cambria" w:cs="Arial"/>
          <w:color w:val="222222"/>
          <w:kern w:val="0"/>
          <w:lang w:eastAsia="it-IT"/>
        </w:rPr>
        <w:br/>
        <w:t>​​​</w:t>
      </w:r>
    </w:p>
    <w:p w:rsidR="005633B1" w:rsidRPr="00B828E9" w:rsidRDefault="005633B1" w:rsidP="00B828E9">
      <w:pPr>
        <w:suppressAutoHyphens/>
        <w:autoSpaceDN w:val="0"/>
        <w:spacing w:after="0" w:line="240" w:lineRule="auto"/>
        <w:jc w:val="both"/>
        <w:textAlignment w:val="baseline"/>
        <w:rPr>
          <w:rFonts w:ascii="Cambria" w:hAnsi="Cambria" w:cs="Tahoma"/>
          <w:color w:val="0B0B0B"/>
          <w:kern w:val="3"/>
        </w:rPr>
      </w:pPr>
      <w:r>
        <w:rPr>
          <w:noProof/>
          <w:lang w:eastAsia="it-IT"/>
        </w:rPr>
        <w:pict>
          <v:shape id="immagini2" o:spid="_x0000_s1028" type="#_x0000_t75" style="position:absolute;left:0;text-align:left;margin-left:-13.35pt;margin-top:0;width:96.3pt;height:57.35pt;z-index:251656192;visibility:visible">
            <v:imagedata r:id="rId7" o:title=""/>
            <w10:wrap type="topAndBottom"/>
          </v:shape>
        </w:pict>
      </w:r>
      <w:r>
        <w:rPr>
          <w:noProof/>
          <w:lang w:eastAsia="it-IT"/>
        </w:rPr>
        <w:pict>
          <v:shape id="immagini1" o:spid="_x0000_s1029" type="#_x0000_t75" style="position:absolute;left:0;text-align:left;margin-left:305.2pt;margin-top:3.2pt;width:87.9pt;height:50.1pt;z-index:251657216;visibility:visible">
            <v:imagedata r:id="rId8" o:title=""/>
            <w10:wrap type="topAndBottom"/>
          </v:shape>
        </w:pict>
      </w:r>
    </w:p>
    <w:p w:rsidR="005633B1" w:rsidRPr="00B828E9" w:rsidRDefault="005633B1" w:rsidP="00B828E9">
      <w:pPr>
        <w:suppressAutoHyphens/>
        <w:autoSpaceDN w:val="0"/>
        <w:spacing w:after="0" w:line="240" w:lineRule="auto"/>
        <w:jc w:val="both"/>
        <w:textAlignment w:val="baseline"/>
        <w:rPr>
          <w:rFonts w:ascii="Cambria" w:hAnsi="Cambria" w:cs="Tahoma"/>
          <w:kern w:val="3"/>
        </w:rPr>
      </w:pPr>
    </w:p>
    <w:p w:rsidR="005633B1" w:rsidRPr="00B828E9" w:rsidRDefault="005633B1" w:rsidP="00B828E9">
      <w:pPr>
        <w:suppressAutoHyphens/>
        <w:autoSpaceDN w:val="0"/>
        <w:spacing w:after="0" w:line="276" w:lineRule="auto"/>
        <w:jc w:val="both"/>
        <w:textAlignment w:val="baseline"/>
        <w:rPr>
          <w:rFonts w:ascii="Cambria" w:hAnsi="Cambria" w:cs="Tahoma"/>
          <w:color w:val="222222"/>
          <w:kern w:val="3"/>
        </w:rPr>
      </w:pPr>
      <w:r w:rsidRPr="00B828E9">
        <w:rPr>
          <w:rFonts w:ascii="Cambria" w:hAnsi="Cambria" w:cs="Tahoma"/>
          <w:color w:val="222222"/>
          <w:kern w:val="3"/>
        </w:rPr>
        <w:t>​</w:t>
      </w:r>
    </w:p>
    <w:p w:rsidR="005633B1" w:rsidRPr="00B828E9" w:rsidRDefault="005633B1" w:rsidP="00B828E9">
      <w:pPr>
        <w:widowControl w:val="0"/>
        <w:suppressAutoHyphens/>
        <w:autoSpaceDN w:val="0"/>
        <w:spacing w:after="0" w:line="276" w:lineRule="auto"/>
        <w:jc w:val="center"/>
        <w:textAlignment w:val="baseline"/>
        <w:rPr>
          <w:rFonts w:ascii="Cambria" w:hAnsi="Cambria" w:cs="Tahoma"/>
          <w:b/>
          <w:bCs/>
          <w:kern w:val="3"/>
        </w:rPr>
      </w:pPr>
      <w:r w:rsidRPr="00B828E9">
        <w:rPr>
          <w:rFonts w:ascii="Cambria" w:hAnsi="Cambria" w:cs="Tahoma"/>
          <w:b/>
          <w:bCs/>
          <w:kern w:val="3"/>
        </w:rPr>
        <w:t>VERBALE RIUNIONE RETEGAS 10 SETTEMBRE 2025</w:t>
      </w:r>
    </w:p>
    <w:p w:rsidR="005633B1" w:rsidRPr="00B828E9" w:rsidRDefault="005633B1" w:rsidP="00B828E9">
      <w:pPr>
        <w:widowControl w:val="0"/>
        <w:suppressAutoHyphens/>
        <w:autoSpaceDN w:val="0"/>
        <w:spacing w:after="0" w:line="276" w:lineRule="auto"/>
        <w:jc w:val="both"/>
        <w:textAlignment w:val="baseline"/>
        <w:rPr>
          <w:rFonts w:ascii="Cambria" w:hAnsi="Cambria" w:cs="Tahoma"/>
          <w:kern w:val="3"/>
        </w:rPr>
      </w:pPr>
    </w:p>
    <w:p w:rsidR="005633B1" w:rsidRPr="00B828E9" w:rsidRDefault="005633B1" w:rsidP="00B828E9">
      <w:pPr>
        <w:widowControl w:val="0"/>
        <w:suppressAutoHyphens/>
        <w:autoSpaceDN w:val="0"/>
        <w:spacing w:after="0" w:line="276" w:lineRule="auto"/>
        <w:jc w:val="both"/>
        <w:textAlignment w:val="baseline"/>
        <w:rPr>
          <w:rFonts w:ascii="Cambria" w:hAnsi="Cambria" w:cs="Tahoma"/>
          <w:kern w:val="3"/>
        </w:rPr>
      </w:pPr>
      <w:r w:rsidRPr="00B828E9">
        <w:rPr>
          <w:rFonts w:ascii="Cambria" w:hAnsi="Cambria" w:cs="Tahoma"/>
          <w:kern w:val="3"/>
        </w:rPr>
        <w:t>La riunione è iniziata alle ore 20.45 ed era prevista s</w:t>
      </w:r>
      <w:r>
        <w:rPr>
          <w:rFonts w:ascii="Cambria" w:hAnsi="Cambria" w:cs="Tahoma"/>
          <w:kern w:val="3"/>
        </w:rPr>
        <w:t>ia da</w:t>
      </w:r>
      <w:r w:rsidRPr="00B828E9">
        <w:rPr>
          <w:rFonts w:ascii="Cambria" w:hAnsi="Cambria" w:cs="Tahoma"/>
          <w:kern w:val="3"/>
        </w:rPr>
        <w:t xml:space="preserve"> remoto</w:t>
      </w:r>
      <w:r>
        <w:rPr>
          <w:rFonts w:ascii="Cambria" w:hAnsi="Cambria" w:cs="Tahoma"/>
          <w:kern w:val="3"/>
        </w:rPr>
        <w:t xml:space="preserve"> che in presenza</w:t>
      </w:r>
      <w:r w:rsidRPr="00B828E9">
        <w:rPr>
          <w:rFonts w:ascii="Cambria" w:hAnsi="Cambria" w:cs="Tahoma"/>
          <w:kern w:val="3"/>
        </w:rPr>
        <w:t>.</w:t>
      </w:r>
    </w:p>
    <w:p w:rsidR="005633B1" w:rsidRPr="00B828E9" w:rsidRDefault="005633B1" w:rsidP="00B828E9">
      <w:pPr>
        <w:widowControl w:val="0"/>
        <w:suppressAutoHyphens/>
        <w:autoSpaceDN w:val="0"/>
        <w:spacing w:after="0" w:line="276" w:lineRule="auto"/>
        <w:jc w:val="both"/>
        <w:textAlignment w:val="baseline"/>
        <w:rPr>
          <w:rFonts w:ascii="Cambria" w:hAnsi="Cambria" w:cs="Tahoma"/>
          <w:kern w:val="3"/>
        </w:rPr>
      </w:pPr>
    </w:p>
    <w:p w:rsidR="005633B1" w:rsidRPr="00B828E9" w:rsidRDefault="005633B1" w:rsidP="00B828E9">
      <w:pPr>
        <w:widowControl w:val="0"/>
        <w:suppressAutoHyphens/>
        <w:autoSpaceDN w:val="0"/>
        <w:spacing w:after="0" w:line="276" w:lineRule="auto"/>
        <w:jc w:val="both"/>
        <w:textAlignment w:val="baseline"/>
        <w:rPr>
          <w:rFonts w:ascii="Cambria" w:hAnsi="Cambria" w:cs="Tahoma"/>
          <w:kern w:val="3"/>
        </w:rPr>
      </w:pPr>
      <w:r w:rsidRPr="00B828E9">
        <w:rPr>
          <w:rFonts w:ascii="Cambria" w:hAnsi="Cambria" w:cs="Tahoma"/>
          <w:i/>
          <w:iCs/>
          <w:kern w:val="3"/>
          <w:u w:val="single"/>
        </w:rPr>
        <w:t>GAS PRESENTI</w:t>
      </w:r>
      <w:r w:rsidRPr="00B828E9">
        <w:rPr>
          <w:rFonts w:ascii="Cambria" w:hAnsi="Cambria" w:cs="Tahoma"/>
          <w:kern w:val="3"/>
        </w:rPr>
        <w:t xml:space="preserve"> : </w:t>
      </w:r>
    </w:p>
    <w:p w:rsidR="005633B1" w:rsidRPr="00B828E9" w:rsidRDefault="005633B1" w:rsidP="00B828E9">
      <w:pPr>
        <w:suppressAutoHyphens/>
        <w:autoSpaceDN w:val="0"/>
        <w:spacing w:after="120" w:line="240" w:lineRule="auto"/>
        <w:jc w:val="both"/>
        <w:textAlignment w:val="baseline"/>
        <w:rPr>
          <w:rFonts w:ascii="Cambria" w:hAnsi="Cambria" w:cs="Tahoma"/>
          <w:color w:val="222222"/>
          <w:kern w:val="3"/>
        </w:rPr>
      </w:pPr>
      <w:r w:rsidRPr="00B828E9">
        <w:rPr>
          <w:rFonts w:ascii="Cambria" w:hAnsi="Cambria" w:cs="Tahoma"/>
          <w:color w:val="222222"/>
          <w:kern w:val="3"/>
        </w:rPr>
        <w:t>​</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r w:rsidRPr="00B828E9">
        <w:rPr>
          <w:rFonts w:ascii="Cambria" w:hAnsi="Cambria" w:cs="Calibri"/>
          <w:color w:val="181817"/>
          <w:kern w:val="0"/>
          <w:sz w:val="27"/>
          <w:szCs w:val="27"/>
          <w:lang w:eastAsia="it-IT"/>
        </w:rPr>
        <w:t>L'ordine del giorno è il seguente:</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ordine Legallinefelici;</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aggiornamento sulla proposta di suddivisone di alcuni produttori della ppdo per fare ordini saltuari condivisi con consegna a Cavaria (in attesa che qualcuno prenda il posto della Ginestra);</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breve resoconto sull’incontro avvenuto al circolo di Giubiano con nuovi potenziali gasisti;</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ordine di Natale di borse da </w:t>
      </w:r>
      <w:r w:rsidRPr="00B828E9">
        <w:rPr>
          <w:rFonts w:ascii="Cambria" w:hAnsi="Cambria" w:cs="Arial"/>
          <w:color w:val="1F1F1F"/>
          <w:kern w:val="0"/>
          <w:sz w:val="21"/>
          <w:szCs w:val="21"/>
          <w:shd w:val="clear" w:color="auto" w:fill="FFFFFF"/>
          <w:lang w:eastAsia="it-IT"/>
        </w:rPr>
        <w:t>Coulture Migrante: resoconto dell’incontro di venerdì 3 ottobre e organizzazione dell’ordine;</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aggiornamento sulle proposte concrete per dare un contributo alla causa della pace e alla difesa dei diritti umani del popolo palestinese;</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organizzazione delle informazioni sui produttori che si propongono alla retegas;</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aggiornamento sui progetti in corso; </w:t>
      </w:r>
    </w:p>
    <w:p w:rsidR="005633B1" w:rsidRPr="00B828E9" w:rsidRDefault="005633B1" w:rsidP="00B828E9">
      <w:pPr>
        <w:shd w:val="clear" w:color="auto" w:fill="FFFFFF"/>
        <w:spacing w:after="0" w:line="240" w:lineRule="auto"/>
        <w:jc w:val="both"/>
        <w:rPr>
          <w:rFonts w:ascii="Cambria" w:hAnsi="Cambria" w:cs="Arial"/>
          <w:color w:val="222222"/>
          <w:kern w:val="0"/>
          <w:sz w:val="27"/>
          <w:szCs w:val="27"/>
          <w:lang w:eastAsia="it-IT"/>
        </w:rPr>
      </w:pPr>
      <w:r w:rsidRPr="00B828E9">
        <w:rPr>
          <w:rFonts w:ascii="Cambria" w:hAnsi="Cambria" w:cs="Arial"/>
          <w:color w:val="222222"/>
          <w:kern w:val="0"/>
          <w:sz w:val="27"/>
          <w:szCs w:val="27"/>
          <w:lang w:eastAsia="it-IT"/>
        </w:rPr>
        <w:t>​</w:t>
      </w:r>
    </w:p>
    <w:p w:rsidR="005633B1" w:rsidRPr="00B828E9" w:rsidRDefault="005633B1" w:rsidP="00B828E9">
      <w:pPr>
        <w:shd w:val="clear" w:color="auto" w:fill="FFFFFF"/>
        <w:spacing w:after="0" w:line="240" w:lineRule="auto"/>
        <w:ind w:left="284"/>
        <w:jc w:val="both"/>
        <w:rPr>
          <w:rFonts w:ascii="Cambria" w:hAnsi="Cambria" w:cs="Arial"/>
          <w:color w:val="222222"/>
          <w:kern w:val="0"/>
          <w:sz w:val="27"/>
          <w:szCs w:val="27"/>
          <w:lang w:eastAsia="it-IT"/>
        </w:rPr>
      </w:pPr>
      <w:r w:rsidRPr="00B828E9">
        <w:rPr>
          <w:rFonts w:ascii="Cambria" w:hAnsi="Cambria" w:cs="Arial"/>
          <w:color w:val="181817"/>
          <w:kern w:val="0"/>
          <w:sz w:val="27"/>
          <w:szCs w:val="27"/>
          <w:lang w:eastAsia="it-IT"/>
        </w:rPr>
        <w:t>•</w:t>
      </w:r>
      <w:r w:rsidRPr="00B828E9">
        <w:rPr>
          <w:rFonts w:ascii="Cambria" w:hAnsi="Cambria"/>
          <w:color w:val="181817"/>
          <w:kern w:val="0"/>
          <w:sz w:val="14"/>
          <w:szCs w:val="14"/>
          <w:lang w:eastAsia="it-IT"/>
        </w:rPr>
        <w:t>   </w:t>
      </w:r>
      <w:r w:rsidRPr="00B828E9">
        <w:rPr>
          <w:rFonts w:ascii="Cambria" w:hAnsi="Cambria" w:cs="Arial"/>
          <w:color w:val="181817"/>
          <w:kern w:val="0"/>
          <w:sz w:val="27"/>
          <w:szCs w:val="27"/>
          <w:lang w:eastAsia="it-IT"/>
        </w:rPr>
        <w:t>varie ed eventuali.</w:t>
      </w:r>
    </w:p>
    <w:p w:rsidR="005633B1" w:rsidRDefault="005633B1"/>
    <w:sectPr w:rsidR="005633B1" w:rsidSect="00DA180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3B1" w:rsidRDefault="005633B1" w:rsidP="00311184">
      <w:pPr>
        <w:spacing w:after="0" w:line="240" w:lineRule="auto"/>
      </w:pPr>
      <w:r>
        <w:separator/>
      </w:r>
    </w:p>
  </w:endnote>
  <w:endnote w:type="continuationSeparator" w:id="0">
    <w:p w:rsidR="005633B1" w:rsidRDefault="005633B1" w:rsidP="00311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B1" w:rsidRDefault="005633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B1" w:rsidRDefault="005633B1">
    <w:pPr>
      <w:pStyle w:val="Footer"/>
      <w:jc w:val="right"/>
    </w:pPr>
    <w:fldSimple w:instr="PAGE   \* MERGEFORMAT">
      <w:r>
        <w:rPr>
          <w:noProof/>
        </w:rPr>
        <w:t>3</w:t>
      </w:r>
    </w:fldSimple>
  </w:p>
  <w:p w:rsidR="005633B1" w:rsidRDefault="005633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B1" w:rsidRDefault="005633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3B1" w:rsidRDefault="005633B1" w:rsidP="00311184">
      <w:pPr>
        <w:spacing w:after="0" w:line="240" w:lineRule="auto"/>
      </w:pPr>
      <w:r>
        <w:separator/>
      </w:r>
    </w:p>
  </w:footnote>
  <w:footnote w:type="continuationSeparator" w:id="0">
    <w:p w:rsidR="005633B1" w:rsidRDefault="005633B1" w:rsidP="00311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B1" w:rsidRDefault="005633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B1" w:rsidRDefault="005633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B1" w:rsidRDefault="005633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132A8"/>
    <w:multiLevelType w:val="hybridMultilevel"/>
    <w:tmpl w:val="D3FA9AC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6B22351E"/>
    <w:multiLevelType w:val="hybridMultilevel"/>
    <w:tmpl w:val="9E3007D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791B63FE"/>
    <w:multiLevelType w:val="hybridMultilevel"/>
    <w:tmpl w:val="9C3293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664"/>
    <w:rsid w:val="00095373"/>
    <w:rsid w:val="001720FD"/>
    <w:rsid w:val="001B25BF"/>
    <w:rsid w:val="00231D7B"/>
    <w:rsid w:val="00261BB6"/>
    <w:rsid w:val="002B765D"/>
    <w:rsid w:val="002F5231"/>
    <w:rsid w:val="00311184"/>
    <w:rsid w:val="003D0F36"/>
    <w:rsid w:val="00495E03"/>
    <w:rsid w:val="00521B21"/>
    <w:rsid w:val="00553E7F"/>
    <w:rsid w:val="005606A3"/>
    <w:rsid w:val="005633B1"/>
    <w:rsid w:val="00564033"/>
    <w:rsid w:val="00564E75"/>
    <w:rsid w:val="005C7E92"/>
    <w:rsid w:val="005F4443"/>
    <w:rsid w:val="00652D2D"/>
    <w:rsid w:val="006D65A9"/>
    <w:rsid w:val="006D7458"/>
    <w:rsid w:val="007045D6"/>
    <w:rsid w:val="007638A3"/>
    <w:rsid w:val="007D2048"/>
    <w:rsid w:val="008005EE"/>
    <w:rsid w:val="008055CC"/>
    <w:rsid w:val="00867D53"/>
    <w:rsid w:val="00880AEF"/>
    <w:rsid w:val="00884524"/>
    <w:rsid w:val="008E0F7D"/>
    <w:rsid w:val="00941017"/>
    <w:rsid w:val="009424F7"/>
    <w:rsid w:val="0098123E"/>
    <w:rsid w:val="009A239F"/>
    <w:rsid w:val="009E03B2"/>
    <w:rsid w:val="00A1021B"/>
    <w:rsid w:val="00AE788B"/>
    <w:rsid w:val="00B00296"/>
    <w:rsid w:val="00B411B4"/>
    <w:rsid w:val="00B828E9"/>
    <w:rsid w:val="00B91A8D"/>
    <w:rsid w:val="00BC744B"/>
    <w:rsid w:val="00C9470F"/>
    <w:rsid w:val="00CC11BD"/>
    <w:rsid w:val="00CE64DF"/>
    <w:rsid w:val="00DA1808"/>
    <w:rsid w:val="00DC3EFA"/>
    <w:rsid w:val="00E66228"/>
    <w:rsid w:val="00EB79C8"/>
    <w:rsid w:val="00F11664"/>
    <w:rsid w:val="00F72203"/>
    <w:rsid w:val="00FD2C2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A1808"/>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F11664"/>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F11664"/>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F11664"/>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F11664"/>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F11664"/>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F1166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F1166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F1166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F11664"/>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1664"/>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F11664"/>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F11664"/>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F11664"/>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F11664"/>
    <w:rPr>
      <w:rFonts w:eastAsia="Times New Roman" w:cs="Times New Roman"/>
      <w:color w:val="2F5496"/>
    </w:rPr>
  </w:style>
  <w:style w:type="character" w:customStyle="1" w:styleId="Heading6Char">
    <w:name w:val="Heading 6 Char"/>
    <w:basedOn w:val="DefaultParagraphFont"/>
    <w:link w:val="Heading6"/>
    <w:uiPriority w:val="99"/>
    <w:semiHidden/>
    <w:locked/>
    <w:rsid w:val="00F11664"/>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F11664"/>
    <w:rPr>
      <w:rFonts w:eastAsia="Times New Roman" w:cs="Times New Roman"/>
      <w:color w:val="595959"/>
    </w:rPr>
  </w:style>
  <w:style w:type="character" w:customStyle="1" w:styleId="Heading8Char">
    <w:name w:val="Heading 8 Char"/>
    <w:basedOn w:val="DefaultParagraphFont"/>
    <w:link w:val="Heading8"/>
    <w:uiPriority w:val="99"/>
    <w:semiHidden/>
    <w:locked/>
    <w:rsid w:val="00F11664"/>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F11664"/>
    <w:rPr>
      <w:rFonts w:eastAsia="Times New Roman" w:cs="Times New Roman"/>
      <w:color w:val="272727"/>
    </w:rPr>
  </w:style>
  <w:style w:type="paragraph" w:styleId="Title">
    <w:name w:val="Title"/>
    <w:basedOn w:val="Normal"/>
    <w:next w:val="Normal"/>
    <w:link w:val="TitleChar"/>
    <w:uiPriority w:val="99"/>
    <w:qFormat/>
    <w:rsid w:val="00F11664"/>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F11664"/>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F11664"/>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F11664"/>
    <w:rPr>
      <w:rFonts w:eastAsia="Times New Roman" w:cs="Times New Roman"/>
      <w:color w:val="595959"/>
      <w:spacing w:val="15"/>
      <w:sz w:val="28"/>
      <w:szCs w:val="28"/>
    </w:rPr>
  </w:style>
  <w:style w:type="paragraph" w:styleId="Quote">
    <w:name w:val="Quote"/>
    <w:basedOn w:val="Normal"/>
    <w:next w:val="Normal"/>
    <w:link w:val="QuoteChar"/>
    <w:uiPriority w:val="99"/>
    <w:qFormat/>
    <w:rsid w:val="00F11664"/>
    <w:pPr>
      <w:spacing w:before="160"/>
      <w:jc w:val="center"/>
    </w:pPr>
    <w:rPr>
      <w:i/>
      <w:iCs/>
      <w:color w:val="404040"/>
    </w:rPr>
  </w:style>
  <w:style w:type="character" w:customStyle="1" w:styleId="QuoteChar">
    <w:name w:val="Quote Char"/>
    <w:basedOn w:val="DefaultParagraphFont"/>
    <w:link w:val="Quote"/>
    <w:uiPriority w:val="99"/>
    <w:locked/>
    <w:rsid w:val="00F11664"/>
    <w:rPr>
      <w:rFonts w:cs="Times New Roman"/>
      <w:i/>
      <w:iCs/>
      <w:color w:val="404040"/>
    </w:rPr>
  </w:style>
  <w:style w:type="paragraph" w:styleId="ListParagraph">
    <w:name w:val="List Paragraph"/>
    <w:basedOn w:val="Normal"/>
    <w:uiPriority w:val="99"/>
    <w:qFormat/>
    <w:rsid w:val="00F11664"/>
    <w:pPr>
      <w:ind w:left="720"/>
      <w:contextualSpacing/>
    </w:pPr>
  </w:style>
  <w:style w:type="character" w:styleId="IntenseEmphasis">
    <w:name w:val="Intense Emphasis"/>
    <w:basedOn w:val="DefaultParagraphFont"/>
    <w:uiPriority w:val="99"/>
    <w:qFormat/>
    <w:rsid w:val="00F11664"/>
    <w:rPr>
      <w:rFonts w:cs="Times New Roman"/>
      <w:i/>
      <w:iCs/>
      <w:color w:val="2F5496"/>
    </w:rPr>
  </w:style>
  <w:style w:type="paragraph" w:styleId="IntenseQuote">
    <w:name w:val="Intense Quote"/>
    <w:basedOn w:val="Normal"/>
    <w:next w:val="Normal"/>
    <w:link w:val="IntenseQuoteChar"/>
    <w:uiPriority w:val="99"/>
    <w:qFormat/>
    <w:rsid w:val="00F1166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F11664"/>
    <w:rPr>
      <w:rFonts w:cs="Times New Roman"/>
      <w:i/>
      <w:iCs/>
      <w:color w:val="2F5496"/>
    </w:rPr>
  </w:style>
  <w:style w:type="character" w:styleId="IntenseReference">
    <w:name w:val="Intense Reference"/>
    <w:basedOn w:val="DefaultParagraphFont"/>
    <w:uiPriority w:val="99"/>
    <w:qFormat/>
    <w:rsid w:val="00F11664"/>
    <w:rPr>
      <w:rFonts w:cs="Times New Roman"/>
      <w:b/>
      <w:bCs/>
      <w:smallCaps/>
      <w:color w:val="2F5496"/>
      <w:spacing w:val="5"/>
    </w:rPr>
  </w:style>
  <w:style w:type="paragraph" w:customStyle="1" w:styleId="Standard">
    <w:name w:val="Standard"/>
    <w:uiPriority w:val="99"/>
    <w:rsid w:val="00B828E9"/>
    <w:pPr>
      <w:widowControl w:val="0"/>
      <w:suppressAutoHyphens/>
      <w:autoSpaceDN w:val="0"/>
      <w:textAlignment w:val="baseline"/>
    </w:pPr>
    <w:rPr>
      <w:rFonts w:ascii="Times New Roman" w:hAnsi="Times New Roman" w:cs="Tahoma"/>
      <w:kern w:val="3"/>
      <w:sz w:val="24"/>
      <w:szCs w:val="24"/>
      <w:lang w:eastAsia="en-US"/>
    </w:rPr>
  </w:style>
  <w:style w:type="paragraph" w:styleId="Header">
    <w:name w:val="header"/>
    <w:basedOn w:val="Normal"/>
    <w:link w:val="HeaderChar"/>
    <w:uiPriority w:val="99"/>
    <w:rsid w:val="00311184"/>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311184"/>
    <w:rPr>
      <w:rFonts w:cs="Times New Roman"/>
    </w:rPr>
  </w:style>
  <w:style w:type="paragraph" w:styleId="Footer">
    <w:name w:val="footer"/>
    <w:basedOn w:val="Normal"/>
    <w:link w:val="FooterChar"/>
    <w:uiPriority w:val="99"/>
    <w:rsid w:val="00311184"/>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311184"/>
    <w:rPr>
      <w:rFonts w:cs="Times New Roman"/>
    </w:rPr>
  </w:style>
  <w:style w:type="character" w:styleId="Hyperlink">
    <w:name w:val="Hyperlink"/>
    <w:basedOn w:val="DefaultParagraphFont"/>
    <w:uiPriority w:val="99"/>
    <w:rsid w:val="00B00296"/>
    <w:rPr>
      <w:rFonts w:cs="Times New Roman"/>
      <w:color w:val="0563C1"/>
      <w:u w:val="single"/>
    </w:rPr>
  </w:style>
  <w:style w:type="character" w:customStyle="1" w:styleId="UnresolvedMention">
    <w:name w:val="Unresolved Mention"/>
    <w:basedOn w:val="DefaultParagraphFont"/>
    <w:uiPriority w:val="99"/>
    <w:semiHidden/>
    <w:rsid w:val="00B00296"/>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ocs.google.com/spreadsheets/d/1j8-znX0UrZs8-t2Vb6uak_WN80Siz0Dd/edit?usp=drivesdk&amp;ouid=117544012545553298533&amp;rtpof=true&amp;sd=tru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5</Pages>
  <Words>1605</Words>
  <Characters>9151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Francesco</cp:lastModifiedBy>
  <cp:revision>3</cp:revision>
  <dcterms:created xsi:type="dcterms:W3CDTF">2025-10-10T07:05:00Z</dcterms:created>
  <dcterms:modified xsi:type="dcterms:W3CDTF">2025-10-10T07:12:00Z</dcterms:modified>
</cp:coreProperties>
</file>